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906" w:rsidRPr="006002E7" w:rsidRDefault="009971B3" w:rsidP="006002E7">
      <w:pPr>
        <w:widowControl/>
        <w:spacing w:before="100" w:beforeAutospacing="1" w:after="100" w:afterAutospacing="1"/>
        <w:jc w:val="center"/>
        <w:rPr>
          <w:rFonts w:ascii="ＭＳ Ｐゴシック" w:eastAsia="ＭＳ Ｐゴシック" w:hAnsi="ＭＳ Ｐゴシック" w:cs="ＭＳ Ｐゴシック"/>
          <w:color w:val="FF0000"/>
          <w:w w:val="95"/>
          <w:kern w:val="0"/>
          <w:sz w:val="180"/>
          <w:szCs w:val="180"/>
        </w:rPr>
      </w:pPr>
      <w:r w:rsidRPr="006002E7">
        <w:rPr>
          <w:rFonts w:ascii="HGS創英ﾌﾟﾚｾﾞﾝｽEB" w:eastAsia="HGS創英ﾌﾟﾚｾﾞﾝｽEB" w:hint="eastAsia"/>
          <w:noProof/>
          <w:color w:val="FF0000"/>
          <w:w w:val="95"/>
          <w:sz w:val="180"/>
          <w:szCs w:val="180"/>
        </w:rPr>
        <w:drawing>
          <wp:anchor distT="0" distB="0" distL="114300" distR="114300" simplePos="0" relativeHeight="251653632" behindDoc="1" locked="0" layoutInCell="1" allowOverlap="1" wp14:anchorId="434EA082" wp14:editId="3A70785D">
            <wp:simplePos x="0" y="0"/>
            <wp:positionH relativeFrom="margin">
              <wp:posOffset>27940</wp:posOffset>
            </wp:positionH>
            <wp:positionV relativeFrom="paragraph">
              <wp:posOffset>1559560</wp:posOffset>
            </wp:positionV>
            <wp:extent cx="6598920" cy="3707765"/>
            <wp:effectExtent l="0" t="0" r="0" b="6985"/>
            <wp:wrapNone/>
            <wp:docPr id="13" name="図 13" descr="http://000fqg3.diy1.myregisteredwp.com/wp-content/uploads/sites/808/2016/0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000fqg3.diy1.myregisteredwp.com/wp-content/uploads/sites/808/2016/09/4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98920" cy="3707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02E7">
        <w:rPr>
          <w:noProof/>
          <w:sz w:val="180"/>
          <w:szCs w:val="180"/>
        </w:rPr>
        <mc:AlternateContent>
          <mc:Choice Requires="wps">
            <w:drawing>
              <wp:anchor distT="0" distB="0" distL="114300" distR="114300" simplePos="0" relativeHeight="251659776" behindDoc="0" locked="0" layoutInCell="1" allowOverlap="1" wp14:anchorId="2AA3967B" wp14:editId="60D0BF7A">
                <wp:simplePos x="0" y="0"/>
                <wp:positionH relativeFrom="column">
                  <wp:posOffset>-1186180</wp:posOffset>
                </wp:positionH>
                <wp:positionV relativeFrom="paragraph">
                  <wp:posOffset>1315720</wp:posOffset>
                </wp:positionV>
                <wp:extent cx="6598920" cy="0"/>
                <wp:effectExtent l="0" t="0" r="11430" b="19050"/>
                <wp:wrapNone/>
                <wp:docPr id="6" name="直線コネクタ 6"/>
                <wp:cNvGraphicFramePr/>
                <a:graphic xmlns:a="http://schemas.openxmlformats.org/drawingml/2006/main">
                  <a:graphicData uri="http://schemas.microsoft.com/office/word/2010/wordprocessingShape">
                    <wps:wsp>
                      <wps:cNvCnPr/>
                      <wps:spPr>
                        <a:xfrm>
                          <a:off x="0" y="0"/>
                          <a:ext cx="659892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93.4pt,103.6pt" to="426.2pt,1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" strokecolor="red"/>
            </w:pict>
          </mc:Fallback>
        </mc:AlternateContent>
      </w:r>
      <w:r w:rsidR="006517E4">
        <w:rPr>
          <w:noProof/>
          <w:w w:val="95"/>
          <w:sz w:val="180"/>
          <w:szCs w:val="1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6" type="#_x0000_t75" alt="http://kyodosinken.com/wp-content/uploads/2018/02/77237315bb19a77f21377a82d7c02428.jpg" style="position:absolute;left:0;text-align:left;margin-left:2pt;margin-top:18.8pt;width:84.4pt;height:84.4pt;z-index:-251654656;visibility:visible;mso-wrap-style:square;mso-position-horizontal-relative:text;mso-position-vertical-relative:text;mso-width-relative:page;mso-height-relative:page" wrapcoords="-200 0 -200 21400 21600 21400 21600 0 -200 0">
            <v:imagedata r:id="rId6" o:title="77237315bb19a77f21377a82d7c02428"/>
            <w10:wrap type="tight"/>
          </v:shape>
        </w:pict>
      </w:r>
      <w:r w:rsidR="00E46906" w:rsidRPr="006002E7">
        <w:rPr>
          <w:rFonts w:ascii="HGS創英ﾌﾟﾚｾﾞﾝｽEB" w:eastAsia="HGS創英ﾌﾟﾚｾﾞﾝｽEB" w:hint="eastAsia"/>
          <w:color w:val="FF0000"/>
          <w:w w:val="95"/>
          <w:sz w:val="180"/>
          <w:szCs w:val="180"/>
        </w:rPr>
        <w:t>レッドピル</w:t>
      </w:r>
    </w:p>
    <w:p w:rsidR="00304FCA" w:rsidRDefault="00304FCA" w:rsidP="00E46906">
      <w:pPr>
        <w:widowControl/>
        <w:spacing w:before="100" w:beforeAutospacing="1" w:after="100" w:afterAutospacing="1"/>
        <w:ind w:firstLineChars="100" w:firstLine="240"/>
        <w:jc w:val="left"/>
        <w:rPr>
          <w:rFonts w:ascii="ＭＳ Ｐゴシック" w:eastAsia="ＭＳ Ｐゴシック" w:hAnsi="ＭＳ Ｐゴシック" w:cs="ＭＳ Ｐゴシック"/>
          <w:kern w:val="0"/>
          <w:sz w:val="24"/>
          <w:szCs w:val="24"/>
        </w:rPr>
      </w:pPr>
    </w:p>
    <w:p w:rsidR="00304FCA" w:rsidRDefault="00304FCA" w:rsidP="00E46906">
      <w:pPr>
        <w:widowControl/>
        <w:spacing w:before="100" w:beforeAutospacing="1" w:after="100" w:afterAutospacing="1"/>
        <w:ind w:firstLineChars="100" w:firstLine="240"/>
        <w:jc w:val="left"/>
        <w:rPr>
          <w:rFonts w:ascii="ＭＳ Ｐゴシック" w:eastAsia="ＭＳ Ｐゴシック" w:hAnsi="ＭＳ Ｐゴシック" w:cs="ＭＳ Ｐゴシック"/>
          <w:kern w:val="0"/>
          <w:sz w:val="24"/>
          <w:szCs w:val="24"/>
        </w:rPr>
      </w:pPr>
    </w:p>
    <w:p w:rsidR="00304FCA" w:rsidRDefault="00304FCA" w:rsidP="00E46906">
      <w:pPr>
        <w:widowControl/>
        <w:spacing w:before="100" w:beforeAutospacing="1" w:after="100" w:afterAutospacing="1"/>
        <w:ind w:firstLineChars="100" w:firstLine="240"/>
        <w:jc w:val="left"/>
        <w:rPr>
          <w:rFonts w:ascii="ＭＳ Ｐゴシック" w:eastAsia="ＭＳ Ｐゴシック" w:hAnsi="ＭＳ Ｐゴシック" w:cs="ＭＳ Ｐゴシック"/>
          <w:kern w:val="0"/>
          <w:sz w:val="24"/>
          <w:szCs w:val="24"/>
        </w:rPr>
      </w:pPr>
    </w:p>
    <w:p w:rsidR="00304FCA" w:rsidRDefault="00304FCA" w:rsidP="00E46906">
      <w:pPr>
        <w:widowControl/>
        <w:spacing w:before="100" w:beforeAutospacing="1" w:after="100" w:afterAutospacing="1"/>
        <w:ind w:firstLineChars="100" w:firstLine="240"/>
        <w:jc w:val="left"/>
        <w:rPr>
          <w:rFonts w:ascii="ＭＳ Ｐゴシック" w:eastAsia="ＭＳ Ｐゴシック" w:hAnsi="ＭＳ Ｐゴシック" w:cs="ＭＳ Ｐゴシック"/>
          <w:kern w:val="0"/>
          <w:sz w:val="24"/>
          <w:szCs w:val="24"/>
        </w:rPr>
      </w:pPr>
    </w:p>
    <w:p w:rsidR="00304FCA" w:rsidRDefault="00304FCA" w:rsidP="00E46906">
      <w:pPr>
        <w:widowControl/>
        <w:spacing w:before="100" w:beforeAutospacing="1" w:after="100" w:afterAutospacing="1"/>
        <w:ind w:firstLineChars="100" w:firstLine="240"/>
        <w:jc w:val="left"/>
        <w:rPr>
          <w:rFonts w:ascii="ＭＳ Ｐゴシック" w:eastAsia="ＭＳ Ｐゴシック" w:hAnsi="ＭＳ Ｐゴシック" w:cs="ＭＳ Ｐゴシック"/>
          <w:kern w:val="0"/>
          <w:sz w:val="24"/>
          <w:szCs w:val="24"/>
        </w:rPr>
      </w:pPr>
    </w:p>
    <w:p w:rsidR="00304FCA" w:rsidRDefault="00304FCA" w:rsidP="00E46906">
      <w:pPr>
        <w:widowControl/>
        <w:spacing w:before="100" w:beforeAutospacing="1" w:after="100" w:afterAutospacing="1"/>
        <w:ind w:firstLineChars="100" w:firstLine="240"/>
        <w:jc w:val="left"/>
        <w:rPr>
          <w:rFonts w:ascii="ＭＳ Ｐゴシック" w:eastAsia="ＭＳ Ｐゴシック" w:hAnsi="ＭＳ Ｐゴシック" w:cs="ＭＳ Ｐゴシック"/>
          <w:kern w:val="0"/>
          <w:sz w:val="24"/>
          <w:szCs w:val="24"/>
        </w:rPr>
      </w:pPr>
    </w:p>
    <w:p w:rsidR="00304FCA" w:rsidRDefault="00304FCA" w:rsidP="00E46906">
      <w:pPr>
        <w:widowControl/>
        <w:spacing w:before="100" w:beforeAutospacing="1" w:after="100" w:afterAutospacing="1"/>
        <w:ind w:firstLineChars="100" w:firstLine="240"/>
        <w:jc w:val="left"/>
        <w:rPr>
          <w:rFonts w:ascii="ＭＳ Ｐゴシック" w:eastAsia="ＭＳ Ｐゴシック" w:hAnsi="ＭＳ Ｐゴシック" w:cs="ＭＳ Ｐゴシック"/>
          <w:kern w:val="0"/>
          <w:sz w:val="24"/>
          <w:szCs w:val="24"/>
        </w:rPr>
      </w:pPr>
    </w:p>
    <w:p w:rsidR="00304FCA" w:rsidRDefault="00304FCA" w:rsidP="00E46906">
      <w:pPr>
        <w:widowControl/>
        <w:spacing w:before="100" w:beforeAutospacing="1" w:after="100" w:afterAutospacing="1"/>
        <w:ind w:firstLineChars="100" w:firstLine="240"/>
        <w:jc w:val="left"/>
        <w:rPr>
          <w:rFonts w:ascii="ＭＳ Ｐゴシック" w:eastAsia="ＭＳ Ｐゴシック" w:hAnsi="ＭＳ Ｐゴシック" w:cs="ＭＳ Ｐゴシック"/>
          <w:kern w:val="0"/>
          <w:sz w:val="24"/>
          <w:szCs w:val="24"/>
        </w:rPr>
      </w:pPr>
    </w:p>
    <w:p w:rsidR="009971B3" w:rsidRDefault="009971B3" w:rsidP="00F0530A">
      <w:pPr>
        <w:widowControl/>
        <w:spacing w:before="100" w:beforeAutospacing="1" w:after="100" w:afterAutospacing="1" w:line="280" w:lineRule="exact"/>
        <w:ind w:firstLineChars="100" w:firstLine="210"/>
        <w:jc w:val="left"/>
        <w:rPr>
          <w:rFonts w:asciiTheme="minorEastAsia" w:hAnsiTheme="minorEastAsia" w:cs="ＭＳ Ｐゴシック"/>
          <w:kern w:val="0"/>
          <w:szCs w:val="21"/>
        </w:rPr>
      </w:pPr>
    </w:p>
    <w:p w:rsidR="00304FCA" w:rsidRDefault="00BB2B63" w:rsidP="00F0530A">
      <w:pPr>
        <w:widowControl/>
        <w:spacing w:before="100" w:beforeAutospacing="1" w:after="100" w:afterAutospacing="1" w:line="280" w:lineRule="exact"/>
        <w:ind w:firstLineChars="100" w:firstLine="210"/>
        <w:jc w:val="left"/>
        <w:rPr>
          <w:rFonts w:asciiTheme="minorEastAsia" w:hAnsiTheme="minorEastAsia"/>
          <w:szCs w:val="21"/>
        </w:rPr>
      </w:pPr>
      <w:r>
        <w:rPr>
          <w:rFonts w:asciiTheme="minorEastAsia" w:hAnsiTheme="minorEastAsia" w:cs="ＭＳ Ｐゴシック"/>
          <w:noProof/>
          <w:kern w:val="0"/>
          <w:szCs w:val="21"/>
        </w:rPr>
        <mc:AlternateContent>
          <mc:Choice Requires="wps">
            <w:drawing>
              <wp:anchor distT="0" distB="0" distL="114300" distR="114300" simplePos="0" relativeHeight="251654656" behindDoc="0" locked="0" layoutInCell="1" allowOverlap="1" wp14:anchorId="539374A0" wp14:editId="5AEE0048">
                <wp:simplePos x="0" y="0"/>
                <wp:positionH relativeFrom="column">
                  <wp:posOffset>25400</wp:posOffset>
                </wp:positionH>
                <wp:positionV relativeFrom="paragraph">
                  <wp:posOffset>2438400</wp:posOffset>
                </wp:positionV>
                <wp:extent cx="1828800" cy="944880"/>
                <wp:effectExtent l="19050" t="19050" r="304800" b="26670"/>
                <wp:wrapNone/>
                <wp:docPr id="3" name="円形吹き出し 3"/>
                <wp:cNvGraphicFramePr/>
                <a:graphic xmlns:a="http://schemas.openxmlformats.org/drawingml/2006/main">
                  <a:graphicData uri="http://schemas.microsoft.com/office/word/2010/wordprocessingShape">
                    <wps:wsp>
                      <wps:cNvSpPr/>
                      <wps:spPr>
                        <a:xfrm>
                          <a:off x="0" y="0"/>
                          <a:ext cx="1828800" cy="944880"/>
                        </a:xfrm>
                        <a:prstGeom prst="wedgeEllipseCallout">
                          <a:avLst>
                            <a:gd name="adj1" fmla="val 66358"/>
                            <a:gd name="adj2" fmla="val 29572"/>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971" w:rsidRDefault="00523836" w:rsidP="00523836">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入場無料！</w:t>
                            </w:r>
                          </w:p>
                          <w:p w:rsidR="00BB2B63" w:rsidRPr="00C57125" w:rsidRDefault="00523836" w:rsidP="00460971">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いよいよ</w:t>
                            </w:r>
                            <w:r w:rsidR="00BB2B63">
                              <w:rPr>
                                <w:rFonts w:ascii="HGP創英角ｺﾞｼｯｸUB" w:eastAsia="HGP創英角ｺﾞｼｯｸUB" w:hAnsi="HGP創英角ｺﾞｼｯｸUB" w:hint="eastAsia"/>
                                <w:sz w:val="24"/>
                                <w:szCs w:val="24"/>
                              </w:rPr>
                              <w:t>最終回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6" type="#_x0000_t63" style="position:absolute;left:0;text-align:left;margin-left:2pt;margin-top:192pt;width:2in;height:7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" adj="25133,17188" fillcolor="red" stroked="f" strokeweight="2pt">
                <v:textbox>
                  <w:txbxContent>
                    <w:p w:rsidR="00460971" w:rsidRDefault="00523836" w:rsidP="00523836">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入場無料！</w:t>
                      </w:r>
                    </w:p>
                    <w:p w:rsidR="00BB2B63" w:rsidRPr="00C57125" w:rsidRDefault="00523836" w:rsidP="00460971">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いよいよ</w:t>
                      </w:r>
                      <w:r w:rsidR="00BB2B63">
                        <w:rPr>
                          <w:rFonts w:ascii="HGP創英角ｺﾞｼｯｸUB" w:eastAsia="HGP創英角ｺﾞｼｯｸUB" w:hAnsi="HGP創英角ｺﾞｼｯｸUB" w:hint="eastAsia"/>
                          <w:sz w:val="24"/>
                          <w:szCs w:val="24"/>
                        </w:rPr>
                        <w:t>最終回</w:t>
                      </w:r>
                    </w:p>
                  </w:txbxContent>
                </v:textbox>
              </v:shape>
            </w:pict>
          </mc:Fallback>
        </mc:AlternateContent>
      </w:r>
      <w:r w:rsidR="00E46906" w:rsidRPr="00E46906">
        <w:rPr>
          <w:rFonts w:asciiTheme="minorEastAsia" w:hAnsiTheme="minorEastAsia" w:cs="ＭＳ Ｐゴシック"/>
          <w:kern w:val="0"/>
          <w:szCs w:val="21"/>
        </w:rPr>
        <w:t>私たちは、</w:t>
      </w:r>
      <w:r w:rsidR="00E46906" w:rsidRPr="00304FCA">
        <w:rPr>
          <w:rFonts w:asciiTheme="minorEastAsia" w:hAnsiTheme="minorEastAsia" w:cs="ＭＳ Ｐゴシック" w:hint="eastAsia"/>
          <w:kern w:val="0"/>
          <w:szCs w:val="21"/>
        </w:rPr>
        <w:t>親どうしが別れても、</w:t>
      </w:r>
      <w:r w:rsidR="00E46906" w:rsidRPr="00E46906">
        <w:rPr>
          <w:rFonts w:asciiTheme="minorEastAsia" w:hAnsiTheme="minorEastAsia" w:cs="ＭＳ Ｐゴシック"/>
          <w:kern w:val="0"/>
          <w:szCs w:val="21"/>
        </w:rPr>
        <w:t>子どもの成長に双方</w:t>
      </w:r>
      <w:r w:rsidR="00E46906" w:rsidRPr="00304FCA">
        <w:rPr>
          <w:rFonts w:asciiTheme="minorEastAsia" w:hAnsiTheme="minorEastAsia" w:cs="ＭＳ Ｐゴシック" w:hint="eastAsia"/>
          <w:kern w:val="0"/>
          <w:szCs w:val="21"/>
        </w:rPr>
        <w:t>が引き続きかかわる</w:t>
      </w:r>
      <w:r w:rsidR="00E46906" w:rsidRPr="00E46906">
        <w:rPr>
          <w:rFonts w:asciiTheme="minorEastAsia" w:hAnsiTheme="minorEastAsia" w:cs="ＭＳ Ｐゴシック"/>
          <w:kern w:val="0"/>
          <w:szCs w:val="21"/>
        </w:rPr>
        <w:t>、共同親権・共同養育の実現を求めて活動をしています。親</w:t>
      </w:r>
      <w:r w:rsidR="00E46906" w:rsidRPr="00304FCA">
        <w:rPr>
          <w:rFonts w:asciiTheme="minorEastAsia" w:hAnsiTheme="minorEastAsia" w:cs="ＭＳ Ｐゴシック" w:hint="eastAsia"/>
          <w:kern w:val="0"/>
          <w:szCs w:val="21"/>
        </w:rPr>
        <w:t>どうし</w:t>
      </w:r>
      <w:r w:rsidR="00E46906" w:rsidRPr="00E46906">
        <w:rPr>
          <w:rFonts w:asciiTheme="minorEastAsia" w:hAnsiTheme="minorEastAsia" w:cs="ＭＳ Ｐゴシック"/>
          <w:kern w:val="0"/>
          <w:szCs w:val="21"/>
        </w:rPr>
        <w:t>の</w:t>
      </w:r>
      <w:r w:rsidR="00E46906" w:rsidRPr="00304FCA">
        <w:rPr>
          <w:rFonts w:asciiTheme="minorEastAsia" w:hAnsiTheme="minorEastAsia" w:cs="ＭＳ Ｐゴシック" w:hint="eastAsia"/>
          <w:kern w:val="0"/>
          <w:szCs w:val="21"/>
        </w:rPr>
        <w:t>都合</w:t>
      </w:r>
      <w:r w:rsidR="00E46906" w:rsidRPr="00E46906">
        <w:rPr>
          <w:rFonts w:asciiTheme="minorEastAsia" w:hAnsiTheme="minorEastAsia" w:cs="ＭＳ Ｐゴシック"/>
          <w:kern w:val="0"/>
          <w:szCs w:val="21"/>
        </w:rPr>
        <w:t>に左右されることなく、ずっと親子であることを実感できるべきだと考えています。しかし日本では、</w:t>
      </w:r>
      <w:r w:rsidR="00F0530A">
        <w:rPr>
          <w:rFonts w:asciiTheme="minorEastAsia" w:hAnsiTheme="minorEastAsia" w:cs="ＭＳ Ｐゴシック" w:hint="eastAsia"/>
          <w:kern w:val="0"/>
          <w:szCs w:val="21"/>
        </w:rPr>
        <w:t>夫婦が別れるとき、</w:t>
      </w:r>
      <w:r w:rsidR="00E46906" w:rsidRPr="00E46906">
        <w:rPr>
          <w:rFonts w:asciiTheme="minorEastAsia" w:hAnsiTheme="minorEastAsia" w:cs="ＭＳ Ｐゴシック"/>
          <w:kern w:val="0"/>
          <w:szCs w:val="21"/>
        </w:rPr>
        <w:t>父親か母親の一方に親権を定めなければなりません。そのため、親権を持たない親が子どもの養育を続</w:t>
      </w:r>
      <w:r w:rsidR="00E46906" w:rsidRPr="00304FCA">
        <w:rPr>
          <w:rFonts w:asciiTheme="minorEastAsia" w:hAnsiTheme="minorEastAsia" w:cs="ＭＳ Ｐゴシック"/>
          <w:kern w:val="0"/>
          <w:szCs w:val="21"/>
        </w:rPr>
        <w:t>けたいと思っても、その権利が保障されず、一切子どもと会うことが</w:t>
      </w:r>
      <w:r w:rsidR="00E46906" w:rsidRPr="00E46906">
        <w:rPr>
          <w:rFonts w:asciiTheme="minorEastAsia" w:hAnsiTheme="minorEastAsia" w:cs="ＭＳ Ｐゴシック"/>
          <w:kern w:val="0"/>
          <w:szCs w:val="21"/>
        </w:rPr>
        <w:t>できない人</w:t>
      </w:r>
      <w:r w:rsidR="00E46906" w:rsidRPr="00304FCA">
        <w:rPr>
          <w:rFonts w:asciiTheme="minorEastAsia" w:hAnsiTheme="minorEastAsia" w:cs="ＭＳ Ｐゴシック" w:hint="eastAsia"/>
          <w:kern w:val="0"/>
          <w:szCs w:val="21"/>
        </w:rPr>
        <w:t>が多くいます。</w:t>
      </w:r>
      <w:r w:rsidR="00E46906" w:rsidRPr="00E46906">
        <w:rPr>
          <w:rFonts w:asciiTheme="minorEastAsia" w:hAnsiTheme="minorEastAsia" w:cs="ＭＳ Ｐゴシック"/>
          <w:kern w:val="0"/>
          <w:szCs w:val="21"/>
        </w:rPr>
        <w:t>子どもの親として、本来立場は対等です。にもかかわらず現状は、親権を持たない親は、親権を持つ親に許可を取り、子どもに会わせてもらう必要があります。そもそも、この「親権を争い、どちらかが負ける」という構図が正しいのでしょうか？</w:t>
      </w:r>
      <w:r w:rsidR="00E46906" w:rsidRPr="00304FCA">
        <w:rPr>
          <w:rFonts w:asciiTheme="minorEastAsia" w:hAnsiTheme="minorEastAsia" w:cs="ＭＳ Ｐゴシック" w:hint="eastAsia"/>
          <w:kern w:val="0"/>
          <w:szCs w:val="21"/>
        </w:rPr>
        <w:br/>
      </w:r>
      <w:r w:rsidR="00F0530A">
        <w:rPr>
          <w:rFonts w:asciiTheme="minorEastAsia" w:hAnsiTheme="minorEastAsia" w:cs="ＭＳ Ｐゴシック" w:hint="eastAsia"/>
          <w:kern w:val="0"/>
          <w:szCs w:val="21"/>
        </w:rPr>
        <w:t xml:space="preserve">　私たちの訴えは</w:t>
      </w:r>
      <w:r w:rsidR="00460971">
        <w:rPr>
          <w:rFonts w:asciiTheme="minorEastAsia" w:hAnsiTheme="minorEastAsia" w:cs="ＭＳ Ｐゴシック" w:hint="eastAsia"/>
          <w:kern w:val="0"/>
          <w:szCs w:val="21"/>
        </w:rPr>
        <w:t>大きな反発を受けました</w:t>
      </w:r>
      <w:r w:rsidR="00460971" w:rsidRPr="00304FCA">
        <w:rPr>
          <w:rFonts w:asciiTheme="minorEastAsia" w:hAnsiTheme="minorEastAsia" w:cs="ＭＳ Ｐゴシック" w:hint="eastAsia"/>
          <w:kern w:val="0"/>
          <w:szCs w:val="21"/>
        </w:rPr>
        <w:t>。</w:t>
      </w:r>
      <w:r w:rsidR="00E46906" w:rsidRPr="00304FCA">
        <w:rPr>
          <w:rFonts w:asciiTheme="minorEastAsia" w:hAnsiTheme="minorEastAsia" w:cs="ＭＳ Ｐゴシック" w:hint="eastAsia"/>
          <w:kern w:val="0"/>
          <w:szCs w:val="21"/>
        </w:rPr>
        <w:t>「男が子育てを主張するなんて」「バックラッシュだ」</w:t>
      </w:r>
      <w:r w:rsidR="00460971">
        <w:rPr>
          <w:rFonts w:asciiTheme="minorEastAsia" w:hAnsiTheme="minorEastAsia" w:cs="ＭＳ Ｐゴシック" w:hint="eastAsia"/>
          <w:kern w:val="0"/>
          <w:szCs w:val="21"/>
        </w:rPr>
        <w:t>「会えない親に問題がある」というのです。</w:t>
      </w:r>
      <w:r w:rsidR="00E46906" w:rsidRPr="00304FCA">
        <w:rPr>
          <w:rFonts w:asciiTheme="minorEastAsia" w:hAnsiTheme="minorEastAsia" w:cs="ＭＳ Ｐゴシック" w:hint="eastAsia"/>
          <w:kern w:val="0"/>
          <w:szCs w:val="21"/>
        </w:rPr>
        <w:t>こういった</w:t>
      </w:r>
      <w:r w:rsidR="00F0530A">
        <w:rPr>
          <w:rFonts w:asciiTheme="minorEastAsia" w:hAnsiTheme="minorEastAsia" w:cs="ＭＳ Ｐゴシック" w:hint="eastAsia"/>
          <w:kern w:val="0"/>
          <w:szCs w:val="21"/>
        </w:rPr>
        <w:t>主張</w:t>
      </w:r>
      <w:r w:rsidR="00E46906" w:rsidRPr="00304FCA">
        <w:rPr>
          <w:rFonts w:asciiTheme="minorEastAsia" w:hAnsiTheme="minorEastAsia" w:cs="ＭＳ Ｐゴシック" w:hint="eastAsia"/>
          <w:kern w:val="0"/>
          <w:szCs w:val="21"/>
        </w:rPr>
        <w:t>の背景に、</w:t>
      </w:r>
      <w:r w:rsidR="00E46906" w:rsidRPr="00304FCA">
        <w:rPr>
          <w:rFonts w:asciiTheme="minorEastAsia" w:hAnsiTheme="minorEastAsia" w:hint="eastAsia"/>
          <w:szCs w:val="21"/>
        </w:rPr>
        <w:t>男女の性的分業をめぐる差別感情がある</w:t>
      </w:r>
      <w:r w:rsidR="00460971" w:rsidRPr="00304FCA">
        <w:rPr>
          <w:rFonts w:asciiTheme="minorEastAsia" w:hAnsiTheme="minorEastAsia" w:hint="eastAsia"/>
          <w:szCs w:val="21"/>
        </w:rPr>
        <w:t>と私たちは気づきました。</w:t>
      </w:r>
      <w:r w:rsidR="00E46906" w:rsidRPr="00304FCA">
        <w:rPr>
          <w:rFonts w:asciiTheme="minorEastAsia" w:hAnsiTheme="minorEastAsia" w:hint="eastAsia"/>
          <w:szCs w:val="21"/>
        </w:rPr>
        <w:t>「男性(父親)だから」「女性(母親)だから」という無意識の偏見を取り除かない限り、子どもが両親の愛情に</w:t>
      </w:r>
      <w:r w:rsidR="00E46906" w:rsidRPr="00304FCA">
        <w:rPr>
          <w:rFonts w:asciiTheme="minorEastAsia" w:hAnsiTheme="minorEastAsia"/>
          <w:szCs w:val="21"/>
        </w:rPr>
        <w:t>身を委ねられる</w:t>
      </w:r>
      <w:r w:rsidR="00E46906" w:rsidRPr="00304FCA">
        <w:rPr>
          <w:rFonts w:asciiTheme="minorEastAsia" w:hAnsiTheme="minorEastAsia" w:hint="eastAsia"/>
          <w:szCs w:val="21"/>
        </w:rPr>
        <w:t>社会はでき</w:t>
      </w:r>
      <w:r w:rsidR="00460971">
        <w:rPr>
          <w:rFonts w:asciiTheme="minorEastAsia" w:hAnsiTheme="minorEastAsia" w:hint="eastAsia"/>
          <w:szCs w:val="21"/>
        </w:rPr>
        <w:t>ません。</w:t>
      </w:r>
      <w:r w:rsidR="00E46906" w:rsidRPr="00304FCA">
        <w:rPr>
          <w:rFonts w:asciiTheme="minorEastAsia" w:hAnsiTheme="minorEastAsia" w:hint="eastAsia"/>
          <w:szCs w:val="21"/>
        </w:rPr>
        <w:t>この問題を提起するため、米国の話題作「レッドピル」を国内で上映します</w:t>
      </w:r>
      <w:r w:rsidR="00E46906" w:rsidRPr="00304FCA">
        <w:rPr>
          <w:rFonts w:asciiTheme="minorEastAsia" w:hAnsiTheme="minorEastAsia"/>
          <w:szCs w:val="21"/>
        </w:rPr>
        <w:t>。</w:t>
      </w:r>
      <w:r w:rsidR="00F0530A">
        <w:rPr>
          <w:rFonts w:asciiTheme="minorEastAsia" w:hAnsiTheme="minorEastAsia" w:hint="eastAsia"/>
          <w:szCs w:val="21"/>
        </w:rPr>
        <w:t>男性の被害者性を無視する</w:t>
      </w:r>
      <w:r w:rsidR="00E46906" w:rsidRPr="00304FCA">
        <w:rPr>
          <w:rFonts w:asciiTheme="minorEastAsia" w:hAnsiTheme="minorEastAsia" w:hint="eastAsia"/>
          <w:szCs w:val="21"/>
        </w:rPr>
        <w:t>極端</w:t>
      </w:r>
      <w:r w:rsidR="00E46906" w:rsidRPr="00304FCA">
        <w:rPr>
          <w:rFonts w:asciiTheme="minorEastAsia" w:hAnsiTheme="minorEastAsia"/>
          <w:szCs w:val="21"/>
        </w:rPr>
        <w:t>な</w:t>
      </w:r>
      <w:r w:rsidR="00E46906" w:rsidRPr="00304FCA">
        <w:rPr>
          <w:rFonts w:asciiTheme="minorEastAsia" w:hAnsiTheme="minorEastAsia" w:hint="eastAsia"/>
          <w:szCs w:val="21"/>
        </w:rPr>
        <w:t>フェミ</w:t>
      </w:r>
      <w:bookmarkStart w:id="0" w:name="_GoBack"/>
      <w:bookmarkEnd w:id="0"/>
      <w:r w:rsidR="00E46906" w:rsidRPr="00304FCA">
        <w:rPr>
          <w:rFonts w:asciiTheme="minorEastAsia" w:hAnsiTheme="minorEastAsia" w:hint="eastAsia"/>
          <w:szCs w:val="21"/>
        </w:rPr>
        <w:t>ニズムの論理に対し</w:t>
      </w:r>
      <w:r w:rsidR="00E46906" w:rsidRPr="00304FCA">
        <w:rPr>
          <w:rFonts w:asciiTheme="minorEastAsia" w:hAnsiTheme="minorEastAsia"/>
          <w:szCs w:val="21"/>
        </w:rPr>
        <w:t>、</w:t>
      </w:r>
      <w:r w:rsidR="00E46906" w:rsidRPr="00304FCA">
        <w:rPr>
          <w:rFonts w:asciiTheme="minorEastAsia" w:hAnsiTheme="minorEastAsia" w:hint="eastAsia"/>
          <w:szCs w:val="21"/>
        </w:rPr>
        <w:t>男も</w:t>
      </w:r>
      <w:r w:rsidR="00E46906" w:rsidRPr="00304FCA">
        <w:rPr>
          <w:rFonts w:asciiTheme="minorEastAsia" w:hAnsiTheme="minorEastAsia"/>
          <w:szCs w:val="21"/>
        </w:rPr>
        <w:t>女</w:t>
      </w:r>
      <w:r w:rsidR="00E46906" w:rsidRPr="00304FCA">
        <w:rPr>
          <w:rFonts w:asciiTheme="minorEastAsia" w:hAnsiTheme="minorEastAsia" w:hint="eastAsia"/>
          <w:szCs w:val="21"/>
        </w:rPr>
        <w:t>も疑問の声を</w:t>
      </w:r>
      <w:r w:rsidR="00E46906" w:rsidRPr="00304FCA">
        <w:rPr>
          <w:rFonts w:asciiTheme="minorEastAsia" w:hAnsiTheme="minorEastAsia"/>
          <w:szCs w:val="21"/>
        </w:rPr>
        <w:t>上</w:t>
      </w:r>
      <w:r w:rsidR="00E46906" w:rsidRPr="00304FCA">
        <w:rPr>
          <w:rFonts w:asciiTheme="minorEastAsia" w:hAnsiTheme="minorEastAsia" w:hint="eastAsia"/>
          <w:szCs w:val="21"/>
        </w:rPr>
        <w:t>げはじ</w:t>
      </w:r>
      <w:r w:rsidR="00E46906" w:rsidRPr="00304FCA">
        <w:rPr>
          <w:rFonts w:asciiTheme="minorEastAsia" w:hAnsiTheme="minorEastAsia"/>
          <w:szCs w:val="21"/>
        </w:rPr>
        <w:t>め</w:t>
      </w:r>
      <w:r w:rsidR="00E46906" w:rsidRPr="00304FCA">
        <w:rPr>
          <w:rFonts w:asciiTheme="minorEastAsia" w:hAnsiTheme="minorEastAsia" w:hint="eastAsia"/>
          <w:szCs w:val="21"/>
        </w:rPr>
        <w:t>た米国の現状を知り、本当の男女平等とは</w:t>
      </w:r>
      <w:r w:rsidR="00E46906" w:rsidRPr="00304FCA">
        <w:rPr>
          <w:rFonts w:asciiTheme="minorEastAsia" w:hAnsiTheme="minorEastAsia"/>
          <w:szCs w:val="21"/>
        </w:rPr>
        <w:t>何かを</w:t>
      </w:r>
      <w:r w:rsidR="00E46906" w:rsidRPr="00304FCA">
        <w:rPr>
          <w:rFonts w:asciiTheme="minorEastAsia" w:hAnsiTheme="minorEastAsia" w:hint="eastAsia"/>
          <w:szCs w:val="21"/>
        </w:rPr>
        <w:t>みんなで考えましょう。</w:t>
      </w:r>
    </w:p>
    <w:p w:rsidR="006D70B3" w:rsidRPr="006D70B3" w:rsidRDefault="006D70B3" w:rsidP="006D70B3">
      <w:pPr>
        <w:pStyle w:val="a5"/>
        <w:rPr>
          <w:rFonts w:ascii="HGPｺﾞｼｯｸM" w:eastAsia="HGPｺﾞｼｯｸM" w:hAnsi="HGPｺﾞｼｯｸE"/>
          <w:sz w:val="20"/>
          <w:szCs w:val="20"/>
          <w:lang w:val="ja-JP"/>
        </w:rPr>
        <w:sectPr w:rsidR="006D70B3" w:rsidRPr="006D70B3" w:rsidSect="00E46906">
          <w:pgSz w:w="11906" w:h="16838"/>
          <w:pgMar w:top="720" w:right="720" w:bottom="720" w:left="720" w:header="851" w:footer="992" w:gutter="0"/>
          <w:cols w:space="425"/>
          <w:docGrid w:type="lines" w:linePitch="360"/>
        </w:sectPr>
      </w:pPr>
    </w:p>
    <w:p w:rsidR="006517E4" w:rsidRDefault="006517E4" w:rsidP="006D70B3">
      <w:pPr>
        <w:pStyle w:val="a5"/>
        <w:rPr>
          <w:rFonts w:ascii="HGP創英角ｺﾞｼｯｸUB" w:eastAsia="HGP創英角ｺﾞｼｯｸUB" w:hAnsi="HGP創英角ｺﾞｼｯｸUB" w:hint="eastAsia"/>
          <w:sz w:val="24"/>
          <w:szCs w:val="24"/>
          <w:lang w:val="ja-JP"/>
        </w:rPr>
      </w:pPr>
    </w:p>
    <w:p w:rsidR="006517E4" w:rsidRDefault="006517E4" w:rsidP="006D70B3">
      <w:pPr>
        <w:pStyle w:val="a5"/>
        <w:rPr>
          <w:rFonts w:ascii="HGP創英角ｺﾞｼｯｸUB" w:eastAsia="HGP創英角ｺﾞｼｯｸUB" w:hAnsi="HGP創英角ｺﾞｼｯｸUB" w:hint="eastAsia"/>
          <w:sz w:val="24"/>
          <w:szCs w:val="24"/>
          <w:lang w:val="ja-JP"/>
        </w:rPr>
      </w:pPr>
    </w:p>
    <w:p w:rsidR="006517E4" w:rsidRDefault="006517E4" w:rsidP="006D70B3">
      <w:pPr>
        <w:pStyle w:val="a5"/>
        <w:rPr>
          <w:rFonts w:ascii="HGP創英角ｺﾞｼｯｸUB" w:eastAsia="HGP創英角ｺﾞｼｯｸUB" w:hAnsi="HGP創英角ｺﾞｼｯｸUB" w:hint="eastAsia"/>
          <w:sz w:val="24"/>
          <w:szCs w:val="24"/>
          <w:lang w:val="ja-JP"/>
        </w:rPr>
      </w:pPr>
    </w:p>
    <w:p w:rsidR="006517E4" w:rsidRDefault="006517E4" w:rsidP="006D70B3">
      <w:pPr>
        <w:pStyle w:val="a5"/>
        <w:rPr>
          <w:rFonts w:ascii="HGP創英角ｺﾞｼｯｸUB" w:eastAsia="HGP創英角ｺﾞｼｯｸUB" w:hAnsi="HGP創英角ｺﾞｼｯｸUB" w:hint="eastAsia"/>
          <w:sz w:val="24"/>
          <w:szCs w:val="24"/>
          <w:lang w:val="ja-JP"/>
        </w:rPr>
      </w:pPr>
    </w:p>
    <w:p w:rsidR="006517E4" w:rsidRDefault="006517E4" w:rsidP="006D70B3">
      <w:pPr>
        <w:pStyle w:val="a5"/>
        <w:rPr>
          <w:rFonts w:ascii="HGP創英角ｺﾞｼｯｸUB" w:eastAsia="HGP創英角ｺﾞｼｯｸUB" w:hAnsi="HGP創英角ｺﾞｼｯｸUB" w:hint="eastAsia"/>
          <w:sz w:val="24"/>
          <w:szCs w:val="24"/>
          <w:lang w:val="ja-JP"/>
        </w:rPr>
      </w:pPr>
    </w:p>
    <w:p w:rsidR="006517E4" w:rsidRDefault="006517E4" w:rsidP="006D70B3">
      <w:pPr>
        <w:pStyle w:val="a5"/>
        <w:rPr>
          <w:rFonts w:ascii="HGP創英角ｺﾞｼｯｸUB" w:eastAsia="HGP創英角ｺﾞｼｯｸUB" w:hAnsi="HGP創英角ｺﾞｼｯｸUB" w:hint="eastAsia"/>
          <w:sz w:val="24"/>
          <w:szCs w:val="24"/>
          <w:lang w:val="ja-JP"/>
        </w:rPr>
      </w:pPr>
      <w:r w:rsidRPr="00005376">
        <w:rPr>
          <w:rFonts w:ascii="HGS創英ﾌﾟﾚｾﾞﾝｽEB" w:eastAsia="HGS創英ﾌﾟﾚｾﾞﾝｽEB" w:hint="eastAsia"/>
          <w:noProof/>
          <w:sz w:val="200"/>
          <w:szCs w:val="200"/>
        </w:rPr>
        <mc:AlternateContent>
          <mc:Choice Requires="wps">
            <w:drawing>
              <wp:anchor distT="36576" distB="36576" distL="36576" distR="36576" simplePos="0" relativeHeight="251655680" behindDoc="0" locked="0" layoutInCell="1" allowOverlap="1" wp14:anchorId="221C6D03" wp14:editId="378ED273">
                <wp:simplePos x="0" y="0"/>
                <wp:positionH relativeFrom="column">
                  <wp:posOffset>8255</wp:posOffset>
                </wp:positionH>
                <wp:positionV relativeFrom="paragraph">
                  <wp:posOffset>5080</wp:posOffset>
                </wp:positionV>
                <wp:extent cx="6621780" cy="808355"/>
                <wp:effectExtent l="0" t="0" r="762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808355"/>
                        </a:xfrm>
                        <a:prstGeom prst="rect">
                          <a:avLst/>
                        </a:prstGeom>
                        <a:solidFill>
                          <a:srgbClr val="0070C0"/>
                        </a:solidFill>
                        <a:ln>
                          <a:noFill/>
                        </a:ln>
                        <a:effectLst/>
                        <a:extLst/>
                      </wps:spPr>
                      <wps:txbx>
                        <w:txbxContent>
                          <w:p w:rsidR="00460971" w:rsidRDefault="00460971" w:rsidP="00460971">
                            <w:pPr>
                              <w:pStyle w:val="a5"/>
                              <w:jc w:val="center"/>
                              <w:rPr>
                                <w:rFonts w:ascii="HGSｺﾞｼｯｸM" w:eastAsia="HGSｺﾞｼｯｸM"/>
                                <w:b/>
                                <w:color w:val="FFFFFF" w:themeColor="background1"/>
                                <w:sz w:val="24"/>
                                <w:szCs w:val="24"/>
                                <w:lang w:val="ja-JP"/>
                              </w:rPr>
                            </w:pPr>
                            <w:r w:rsidRPr="00F846E2">
                              <w:rPr>
                                <w:rFonts w:ascii="HGSｺﾞｼｯｸM" w:eastAsia="HGSｺﾞｼｯｸM" w:hint="eastAsia"/>
                                <w:b/>
                                <w:color w:val="FFFFFF" w:themeColor="background1"/>
                                <w:sz w:val="24"/>
                                <w:szCs w:val="24"/>
                                <w:lang w:val="ja-JP"/>
                              </w:rPr>
                              <w:t>共同親権運動ネットワーク（ｋネット）</w:t>
                            </w:r>
                            <w:r>
                              <w:rPr>
                                <w:rFonts w:ascii="HGSｺﾞｼｯｸM" w:eastAsia="HGSｺﾞｼｯｸM" w:hint="eastAsia"/>
                                <w:b/>
                                <w:color w:val="FFFFFF" w:themeColor="background1"/>
                                <w:sz w:val="24"/>
                                <w:szCs w:val="24"/>
                                <w:lang w:val="ja-JP"/>
                              </w:rPr>
                              <w:t>「レッドピル」</w:t>
                            </w:r>
                            <w:r w:rsidRPr="00F846E2">
                              <w:rPr>
                                <w:rFonts w:ascii="HGSｺﾞｼｯｸM" w:eastAsia="HGSｺﾞｼｯｸM" w:hint="eastAsia"/>
                                <w:b/>
                                <w:color w:val="FFFFFF" w:themeColor="background1"/>
                                <w:sz w:val="24"/>
                                <w:szCs w:val="24"/>
                                <w:lang w:val="ja-JP"/>
                              </w:rPr>
                              <w:t>日本上映委員会</w:t>
                            </w:r>
                          </w:p>
                          <w:p w:rsidR="006002E7" w:rsidRPr="00F846E2" w:rsidRDefault="00E12333" w:rsidP="00460971">
                            <w:pPr>
                              <w:pStyle w:val="a5"/>
                              <w:jc w:val="center"/>
                              <w:rPr>
                                <w:rFonts w:ascii="HGSｺﾞｼｯｸM" w:eastAsia="HGSｺﾞｼｯｸM"/>
                                <w:b/>
                                <w:color w:val="FFFFFF" w:themeColor="background1"/>
                                <w:sz w:val="24"/>
                                <w:szCs w:val="24"/>
                                <w:lang w:val="ja-JP"/>
                              </w:rPr>
                            </w:pPr>
                            <w:r>
                              <w:rPr>
                                <w:rFonts w:ascii="HGSｺﾞｼｯｸM" w:eastAsia="HGSｺﾞｼｯｸM" w:hint="eastAsia"/>
                                <w:b/>
                                <w:color w:val="FFFFFF" w:themeColor="background1"/>
                                <w:sz w:val="24"/>
                                <w:szCs w:val="24"/>
                                <w:lang w:val="ja-JP"/>
                              </w:rPr>
                              <w:t xml:space="preserve">　■ＴＥＬ：０２６５－３９－２１１６</w:t>
                            </w:r>
                          </w:p>
                          <w:p w:rsidR="00460971" w:rsidRPr="006002E7" w:rsidRDefault="00E12333" w:rsidP="006002E7">
                            <w:pPr>
                              <w:pStyle w:val="a5"/>
                              <w:jc w:val="center"/>
                              <w:rPr>
                                <w:rFonts w:ascii="HGSｺﾞｼｯｸM" w:eastAsia="HGSｺﾞｼｯｸM"/>
                                <w:b/>
                                <w:color w:val="FFFFFF" w:themeColor="background1"/>
                                <w:sz w:val="24"/>
                                <w:szCs w:val="24"/>
                              </w:rPr>
                            </w:pPr>
                            <w:r>
                              <w:rPr>
                                <w:rFonts w:ascii="HGSｺﾞｼｯｸM" w:eastAsia="HGSｺﾞｼｯｸM" w:hint="eastAsia"/>
                                <w:b/>
                                <w:color w:val="FFFFFF" w:themeColor="background1"/>
                                <w:sz w:val="24"/>
                                <w:szCs w:val="24"/>
                              </w:rPr>
                              <w:t>■</w:t>
                            </w:r>
                            <w:r w:rsidR="00460971" w:rsidRPr="00F846E2">
                              <w:rPr>
                                <w:rFonts w:ascii="HGSｺﾞｼｯｸM" w:eastAsia="HGSｺﾞｼｯｸM" w:hint="eastAsia"/>
                                <w:b/>
                                <w:color w:val="FFFFFF" w:themeColor="background1"/>
                                <w:sz w:val="24"/>
                                <w:szCs w:val="24"/>
                              </w:rPr>
                              <w:t>e-mail</w:t>
                            </w:r>
                            <w:r w:rsidR="00460971" w:rsidRPr="00F846E2">
                              <w:rPr>
                                <w:rFonts w:ascii="HGSｺﾞｼｯｸM" w:eastAsia="HGSｺﾞｼｯｸM" w:hint="eastAsia"/>
                                <w:b/>
                                <w:color w:val="FFFFFF" w:themeColor="background1"/>
                                <w:sz w:val="24"/>
                                <w:szCs w:val="24"/>
                                <w:lang w:val="ja-JP"/>
                              </w:rPr>
                              <w:t>：</w:t>
                            </w:r>
                            <w:r w:rsidR="00460971" w:rsidRPr="00F846E2">
                              <w:rPr>
                                <w:rFonts w:ascii="HGSｺﾞｼｯｸM" w:eastAsia="HGSｺﾞｼｯｸM" w:hint="eastAsia"/>
                                <w:b/>
                                <w:color w:val="FFFFFF" w:themeColor="background1"/>
                                <w:sz w:val="24"/>
                                <w:szCs w:val="24"/>
                              </w:rPr>
                              <w:t>contact@kyodosinken.com</w:t>
                            </w:r>
                            <w:r w:rsidR="006002E7">
                              <w:rPr>
                                <w:rFonts w:ascii="HGSｺﾞｼｯｸM" w:eastAsia="HGSｺﾞｼｯｸM" w:hint="eastAsia"/>
                                <w:b/>
                                <w:color w:val="FFFFFF" w:themeColor="background1"/>
                                <w:sz w:val="24"/>
                                <w:szCs w:val="24"/>
                              </w:rPr>
                              <w:t xml:space="preserve">　</w:t>
                            </w:r>
                            <w:r>
                              <w:rPr>
                                <w:rFonts w:ascii="HGSｺﾞｼｯｸM" w:eastAsia="HGSｺﾞｼｯｸM" w:hint="eastAsia"/>
                                <w:b/>
                                <w:color w:val="FFFFFF" w:themeColor="background1"/>
                                <w:sz w:val="24"/>
                                <w:szCs w:val="24"/>
                              </w:rPr>
                              <w:t>■</w:t>
                            </w:r>
                            <w:r w:rsidR="00460971" w:rsidRPr="00F846E2">
                              <w:rPr>
                                <w:rFonts w:ascii="HGSｺﾞｼｯｸM" w:eastAsia="HGSｺﾞｼｯｸM" w:hAnsi="HGSｺﾞｼｯｸE" w:hint="eastAsia"/>
                                <w:b/>
                                <w:color w:val="FFFFFF" w:themeColor="background1"/>
                                <w:sz w:val="24"/>
                                <w:szCs w:val="24"/>
                                <w:lang w:val="ja-JP"/>
                              </w:rPr>
                              <w:t>ホームページ</w:t>
                            </w:r>
                            <w:r w:rsidR="00460971" w:rsidRPr="00F846E2">
                              <w:rPr>
                                <w:rFonts w:ascii="HGSｺﾞｼｯｸM" w:eastAsia="HGSｺﾞｼｯｸM" w:hAnsi="HGSｺﾞｼｯｸE" w:hint="eastAsia"/>
                                <w:b/>
                                <w:color w:val="FFFFFF" w:themeColor="background1"/>
                                <w:sz w:val="24"/>
                                <w:szCs w:val="24"/>
                              </w:rPr>
                              <w:t>：htt</w:t>
                            </w:r>
                            <w:r w:rsidR="00460971" w:rsidRPr="00F846E2">
                              <w:rPr>
                                <w:rFonts w:ascii="HGSｺﾞｼｯｸE" w:eastAsia="HGSｺﾞｼｯｸE" w:hAnsi="HGSｺﾞｼｯｸE" w:hint="eastAsia"/>
                                <w:color w:val="FFFFFF"/>
                                <w:sz w:val="24"/>
                                <w:szCs w:val="24"/>
                              </w:rPr>
                              <w:t>p://kyodosinken.com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65pt;margin-top:.4pt;width:521.4pt;height:63.6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" fillcolor="#0070c0" stroked="f">
                <v:textbox inset="2.88pt,2.88pt,2.88pt,2.88pt">
                  <w:txbxContent>
                    <w:p w:rsidR="00460971" w:rsidRDefault="00460971" w:rsidP="00460971">
                      <w:pPr>
                        <w:pStyle w:val="a5"/>
                        <w:jc w:val="center"/>
                        <w:rPr>
                          <w:rFonts w:ascii="HGSｺﾞｼｯｸM" w:eastAsia="HGSｺﾞｼｯｸM"/>
                          <w:b/>
                          <w:color w:val="FFFFFF" w:themeColor="background1"/>
                          <w:sz w:val="24"/>
                          <w:szCs w:val="24"/>
                          <w:lang w:val="ja-JP"/>
                        </w:rPr>
                      </w:pPr>
                      <w:r w:rsidRPr="00F846E2">
                        <w:rPr>
                          <w:rFonts w:ascii="HGSｺﾞｼｯｸM" w:eastAsia="HGSｺﾞｼｯｸM" w:hint="eastAsia"/>
                          <w:b/>
                          <w:color w:val="FFFFFF" w:themeColor="background1"/>
                          <w:sz w:val="24"/>
                          <w:szCs w:val="24"/>
                          <w:lang w:val="ja-JP"/>
                        </w:rPr>
                        <w:t>共同親権運動ネットワーク（ｋネット）</w:t>
                      </w:r>
                      <w:r>
                        <w:rPr>
                          <w:rFonts w:ascii="HGSｺﾞｼｯｸM" w:eastAsia="HGSｺﾞｼｯｸM" w:hint="eastAsia"/>
                          <w:b/>
                          <w:color w:val="FFFFFF" w:themeColor="background1"/>
                          <w:sz w:val="24"/>
                          <w:szCs w:val="24"/>
                          <w:lang w:val="ja-JP"/>
                        </w:rPr>
                        <w:t>「レッドピル」</w:t>
                      </w:r>
                      <w:r w:rsidRPr="00F846E2">
                        <w:rPr>
                          <w:rFonts w:ascii="HGSｺﾞｼｯｸM" w:eastAsia="HGSｺﾞｼｯｸM" w:hint="eastAsia"/>
                          <w:b/>
                          <w:color w:val="FFFFFF" w:themeColor="background1"/>
                          <w:sz w:val="24"/>
                          <w:szCs w:val="24"/>
                          <w:lang w:val="ja-JP"/>
                        </w:rPr>
                        <w:t>日本上映委員会</w:t>
                      </w:r>
                    </w:p>
                    <w:p w:rsidR="006002E7" w:rsidRPr="00F846E2" w:rsidRDefault="00E12333" w:rsidP="00460971">
                      <w:pPr>
                        <w:pStyle w:val="a5"/>
                        <w:jc w:val="center"/>
                        <w:rPr>
                          <w:rFonts w:ascii="HGSｺﾞｼｯｸM" w:eastAsia="HGSｺﾞｼｯｸM"/>
                          <w:b/>
                          <w:color w:val="FFFFFF" w:themeColor="background1"/>
                          <w:sz w:val="24"/>
                          <w:szCs w:val="24"/>
                          <w:lang w:val="ja-JP"/>
                        </w:rPr>
                      </w:pPr>
                      <w:r>
                        <w:rPr>
                          <w:rFonts w:ascii="HGSｺﾞｼｯｸM" w:eastAsia="HGSｺﾞｼｯｸM" w:hint="eastAsia"/>
                          <w:b/>
                          <w:color w:val="FFFFFF" w:themeColor="background1"/>
                          <w:sz w:val="24"/>
                          <w:szCs w:val="24"/>
                          <w:lang w:val="ja-JP"/>
                        </w:rPr>
                        <w:t xml:space="preserve">　■ＴＥＬ：０２６５－３９－２１１６</w:t>
                      </w:r>
                    </w:p>
                    <w:p w:rsidR="00460971" w:rsidRPr="006002E7" w:rsidRDefault="00E12333" w:rsidP="006002E7">
                      <w:pPr>
                        <w:pStyle w:val="a5"/>
                        <w:jc w:val="center"/>
                        <w:rPr>
                          <w:rFonts w:ascii="HGSｺﾞｼｯｸM" w:eastAsia="HGSｺﾞｼｯｸM"/>
                          <w:b/>
                          <w:color w:val="FFFFFF" w:themeColor="background1"/>
                          <w:sz w:val="24"/>
                          <w:szCs w:val="24"/>
                        </w:rPr>
                      </w:pPr>
                      <w:r>
                        <w:rPr>
                          <w:rFonts w:ascii="HGSｺﾞｼｯｸM" w:eastAsia="HGSｺﾞｼｯｸM" w:hint="eastAsia"/>
                          <w:b/>
                          <w:color w:val="FFFFFF" w:themeColor="background1"/>
                          <w:sz w:val="24"/>
                          <w:szCs w:val="24"/>
                        </w:rPr>
                        <w:t>■</w:t>
                      </w:r>
                      <w:r w:rsidR="00460971" w:rsidRPr="00F846E2">
                        <w:rPr>
                          <w:rFonts w:ascii="HGSｺﾞｼｯｸM" w:eastAsia="HGSｺﾞｼｯｸM" w:hint="eastAsia"/>
                          <w:b/>
                          <w:color w:val="FFFFFF" w:themeColor="background1"/>
                          <w:sz w:val="24"/>
                          <w:szCs w:val="24"/>
                        </w:rPr>
                        <w:t>e-mail</w:t>
                      </w:r>
                      <w:r w:rsidR="00460971" w:rsidRPr="00F846E2">
                        <w:rPr>
                          <w:rFonts w:ascii="HGSｺﾞｼｯｸM" w:eastAsia="HGSｺﾞｼｯｸM" w:hint="eastAsia"/>
                          <w:b/>
                          <w:color w:val="FFFFFF" w:themeColor="background1"/>
                          <w:sz w:val="24"/>
                          <w:szCs w:val="24"/>
                          <w:lang w:val="ja-JP"/>
                        </w:rPr>
                        <w:t>：</w:t>
                      </w:r>
                      <w:r w:rsidR="00460971" w:rsidRPr="00F846E2">
                        <w:rPr>
                          <w:rFonts w:ascii="HGSｺﾞｼｯｸM" w:eastAsia="HGSｺﾞｼｯｸM" w:hint="eastAsia"/>
                          <w:b/>
                          <w:color w:val="FFFFFF" w:themeColor="background1"/>
                          <w:sz w:val="24"/>
                          <w:szCs w:val="24"/>
                        </w:rPr>
                        <w:t>contact@kyodosinken.com</w:t>
                      </w:r>
                      <w:r w:rsidR="006002E7">
                        <w:rPr>
                          <w:rFonts w:ascii="HGSｺﾞｼｯｸM" w:eastAsia="HGSｺﾞｼｯｸM" w:hint="eastAsia"/>
                          <w:b/>
                          <w:color w:val="FFFFFF" w:themeColor="background1"/>
                          <w:sz w:val="24"/>
                          <w:szCs w:val="24"/>
                        </w:rPr>
                        <w:t xml:space="preserve">　</w:t>
                      </w:r>
                      <w:r>
                        <w:rPr>
                          <w:rFonts w:ascii="HGSｺﾞｼｯｸM" w:eastAsia="HGSｺﾞｼｯｸM" w:hint="eastAsia"/>
                          <w:b/>
                          <w:color w:val="FFFFFF" w:themeColor="background1"/>
                          <w:sz w:val="24"/>
                          <w:szCs w:val="24"/>
                        </w:rPr>
                        <w:t>■</w:t>
                      </w:r>
                      <w:r w:rsidR="00460971" w:rsidRPr="00F846E2">
                        <w:rPr>
                          <w:rFonts w:ascii="HGSｺﾞｼｯｸM" w:eastAsia="HGSｺﾞｼｯｸM" w:hAnsi="HGSｺﾞｼｯｸE" w:hint="eastAsia"/>
                          <w:b/>
                          <w:color w:val="FFFFFF" w:themeColor="background1"/>
                          <w:sz w:val="24"/>
                          <w:szCs w:val="24"/>
                          <w:lang w:val="ja-JP"/>
                        </w:rPr>
                        <w:t>ホームページ</w:t>
                      </w:r>
                      <w:r w:rsidR="00460971" w:rsidRPr="00F846E2">
                        <w:rPr>
                          <w:rFonts w:ascii="HGSｺﾞｼｯｸM" w:eastAsia="HGSｺﾞｼｯｸM" w:hAnsi="HGSｺﾞｼｯｸE" w:hint="eastAsia"/>
                          <w:b/>
                          <w:color w:val="FFFFFF" w:themeColor="background1"/>
                          <w:sz w:val="24"/>
                          <w:szCs w:val="24"/>
                        </w:rPr>
                        <w:t>：htt</w:t>
                      </w:r>
                      <w:r w:rsidR="00460971" w:rsidRPr="00F846E2">
                        <w:rPr>
                          <w:rFonts w:ascii="HGSｺﾞｼｯｸE" w:eastAsia="HGSｺﾞｼｯｸE" w:hAnsi="HGSｺﾞｼｯｸE" w:hint="eastAsia"/>
                          <w:color w:val="FFFFFF"/>
                          <w:sz w:val="24"/>
                          <w:szCs w:val="24"/>
                        </w:rPr>
                        <w:t>p://kyodosinken.com</w:t>
                      </w:r>
                    </w:p>
                  </w:txbxContent>
                </v:textbox>
              </v:shape>
            </w:pict>
          </mc:Fallback>
        </mc:AlternateContent>
      </w:r>
    </w:p>
    <w:p w:rsidR="006517E4" w:rsidRDefault="006517E4" w:rsidP="006D70B3">
      <w:pPr>
        <w:pStyle w:val="a5"/>
        <w:rPr>
          <w:rFonts w:ascii="HGP創英角ｺﾞｼｯｸUB" w:eastAsia="HGP創英角ｺﾞｼｯｸUB" w:hAnsi="HGP創英角ｺﾞｼｯｸUB" w:hint="eastAsia"/>
          <w:sz w:val="24"/>
          <w:szCs w:val="24"/>
          <w:lang w:val="ja-JP"/>
        </w:rPr>
      </w:pPr>
    </w:p>
    <w:p w:rsidR="006517E4" w:rsidRDefault="006517E4" w:rsidP="006D70B3">
      <w:pPr>
        <w:pStyle w:val="a5"/>
        <w:rPr>
          <w:rFonts w:ascii="HGP創英角ｺﾞｼｯｸUB" w:eastAsia="HGP創英角ｺﾞｼｯｸUB" w:hAnsi="HGP創英角ｺﾞｼｯｸUB" w:hint="eastAsia"/>
          <w:sz w:val="24"/>
          <w:szCs w:val="24"/>
          <w:lang w:val="ja-JP"/>
        </w:rPr>
      </w:pPr>
    </w:p>
    <w:p w:rsidR="003D31F8" w:rsidRDefault="00304FCA" w:rsidP="006D70B3">
      <w:pPr>
        <w:pStyle w:val="a5"/>
        <w:rPr>
          <w:rFonts w:ascii="HGPｺﾞｼｯｸM" w:eastAsia="HGPｺﾞｼｯｸM" w:hAnsi="HGPｺﾞｼｯｸE"/>
          <w:color w:val="00B050"/>
          <w:sz w:val="20"/>
          <w:szCs w:val="20"/>
          <w:lang w:val="ja-JP"/>
        </w:rPr>
      </w:pPr>
      <w:r w:rsidRPr="0001551D">
        <w:rPr>
          <w:rFonts w:ascii="HGP創英角ｺﾞｼｯｸUB" w:eastAsia="HGP創英角ｺﾞｼｯｸUB" w:hAnsi="HGP創英角ｺﾞｼｯｸUB" w:hint="eastAsia"/>
          <w:sz w:val="24"/>
          <w:szCs w:val="24"/>
          <w:lang w:val="ja-JP"/>
        </w:rPr>
        <w:lastRenderedPageBreak/>
        <w:t>7月</w:t>
      </w:r>
      <w:r w:rsidRPr="0001551D">
        <w:rPr>
          <w:rFonts w:ascii="HGP創英角ｺﾞｼｯｸUB" w:eastAsia="HGP創英角ｺﾞｼｯｸUB" w:hAnsi="HGP創英角ｺﾞｼｯｸUB" w:hint="eastAsia"/>
          <w:sz w:val="24"/>
          <w:szCs w:val="24"/>
        </w:rPr>
        <w:t>21</w:t>
      </w:r>
      <w:r w:rsidRPr="0001551D">
        <w:rPr>
          <w:rFonts w:ascii="HGP創英角ｺﾞｼｯｸUB" w:eastAsia="HGP創英角ｺﾞｼｯｸUB" w:hAnsi="HGP創英角ｺﾞｼｯｸUB" w:hint="eastAsia"/>
          <w:sz w:val="24"/>
          <w:szCs w:val="24"/>
          <w:lang w:val="ja-JP"/>
        </w:rPr>
        <w:t>日</w:t>
      </w:r>
      <w:r w:rsidRPr="00304FCA">
        <w:rPr>
          <w:rFonts w:ascii="HGPｺﾞｼｯｸM" w:eastAsia="HGPｺﾞｼｯｸM" w:hAnsi="HGPｺﾞｼｯｸE" w:hint="eastAsia"/>
          <w:sz w:val="20"/>
          <w:szCs w:val="20"/>
          <w:lang w:val="ja-JP"/>
        </w:rPr>
        <w:t xml:space="preserve">(土) </w:t>
      </w:r>
      <w:r w:rsidR="006D70B3" w:rsidRPr="00F0530A">
        <w:rPr>
          <w:rFonts w:ascii="HGPｺﾞｼｯｸM" w:eastAsia="HGPｺﾞｼｯｸM" w:hAnsi="HGPｺﾞｼｯｸE" w:hint="eastAsia"/>
          <w:color w:val="00B050"/>
          <w:sz w:val="20"/>
          <w:szCs w:val="20"/>
          <w:lang w:val="ja-JP"/>
        </w:rPr>
        <w:t>共同養育の日</w:t>
      </w:r>
    </w:p>
    <w:p w:rsidR="003D31F8" w:rsidRDefault="003D31F8" w:rsidP="006D70B3">
      <w:pPr>
        <w:pStyle w:val="a5"/>
        <w:rPr>
          <w:rFonts w:ascii="HGPｺﾞｼｯｸM" w:eastAsia="HGPｺﾞｼｯｸM" w:hAnsi="HGPｺﾞｼｯｸE"/>
          <w:sz w:val="20"/>
          <w:szCs w:val="20"/>
          <w:lang w:val="ja-JP"/>
        </w:rPr>
      </w:pPr>
      <w:r>
        <w:rPr>
          <w:rFonts w:ascii="HGPｺﾞｼｯｸM" w:eastAsia="HGPｺﾞｼｯｸM" w:hAnsi="HGPｺﾞｼｯｸE" w:hint="eastAsia"/>
          <w:sz w:val="20"/>
          <w:szCs w:val="20"/>
          <w:lang w:val="ja-JP"/>
        </w:rPr>
        <w:t>１３：３０上演</w:t>
      </w:r>
    </w:p>
    <w:p w:rsidR="00304FCA" w:rsidRPr="00BB2B63" w:rsidRDefault="00304FCA" w:rsidP="006D70B3">
      <w:pPr>
        <w:pStyle w:val="a5"/>
        <w:rPr>
          <w:rFonts w:ascii="HGPｺﾞｼｯｸM" w:eastAsia="HGPｺﾞｼｯｸM" w:hAnsi="HGPｺﾞｼｯｸE"/>
          <w:sz w:val="18"/>
          <w:szCs w:val="18"/>
          <w:lang w:val="ja-JP"/>
        </w:rPr>
      </w:pPr>
      <w:r w:rsidRPr="00304FCA">
        <w:rPr>
          <w:rFonts w:ascii="HGPｺﾞｼｯｸM" w:eastAsia="HGPｺﾞｼｯｸM" w:hAnsi="HGPｺﾞｼｯｸE" w:hint="eastAsia"/>
          <w:sz w:val="20"/>
          <w:szCs w:val="20"/>
          <w:lang w:val="ja-JP"/>
        </w:rPr>
        <w:t>会場： 全労連会館ホール</w:t>
      </w:r>
      <w:r w:rsidR="006D70B3" w:rsidRPr="004569CE">
        <w:rPr>
          <w:rFonts w:ascii="HGPｺﾞｼｯｸM" w:eastAsia="HGPｺﾞｼｯｸM" w:hAnsi="HGPｺﾞｼｯｸE" w:hint="eastAsia"/>
          <w:sz w:val="18"/>
          <w:szCs w:val="18"/>
          <w:lang w:val="ja-JP"/>
        </w:rPr>
        <w:t>（</w:t>
      </w:r>
      <w:r w:rsidRPr="004569CE">
        <w:rPr>
          <w:rFonts w:ascii="HGPｺﾞｼｯｸM" w:eastAsia="HGPｺﾞｼｯｸM" w:hAnsi="HGPｺﾞｼｯｸE" w:hint="eastAsia"/>
          <w:sz w:val="18"/>
          <w:szCs w:val="18"/>
          <w:lang w:val="ja-JP"/>
        </w:rPr>
        <w:t>東京都文京区湯島2-4-4</w:t>
      </w:r>
      <w:r w:rsidR="006D70B3" w:rsidRPr="004569CE">
        <w:rPr>
          <w:rFonts w:ascii="HGPｺﾞｼｯｸM" w:eastAsia="HGPｺﾞｼｯｸM" w:hAnsi="HGPｺﾞｼｯｸE" w:hint="eastAsia"/>
          <w:sz w:val="18"/>
          <w:szCs w:val="18"/>
          <w:lang w:val="ja-JP"/>
        </w:rPr>
        <w:t>）</w:t>
      </w:r>
      <w:r w:rsidRPr="00304FCA">
        <w:rPr>
          <w:rFonts w:ascii="HGPｺﾞｼｯｸM" w:eastAsia="HGPｺﾞｼｯｸM" w:hAnsi="HGPｺﾞｼｯｸE" w:hint="eastAsia"/>
          <w:sz w:val="20"/>
          <w:szCs w:val="20"/>
          <w:lang w:val="ja-JP"/>
        </w:rPr>
        <w:t>JR御茶ノ水駅御茶ノ水橋</w:t>
      </w:r>
      <w:r w:rsidRPr="00304FCA">
        <w:rPr>
          <w:rFonts w:ascii="HGPｺﾞｼｯｸM" w:eastAsia="HGPｺﾞｼｯｸM" w:hAnsi="HGPｺﾞｼｯｸE"/>
          <w:sz w:val="20"/>
          <w:szCs w:val="20"/>
          <w:lang w:val="ja-JP"/>
        </w:rPr>
        <w:t>口</w:t>
      </w:r>
      <w:r w:rsidRPr="00304FCA">
        <w:rPr>
          <w:rFonts w:ascii="HGPｺﾞｼｯｸM" w:eastAsia="HGPｺﾞｼｯｸM" w:hAnsi="HGPｺﾞｼｯｸE" w:hint="eastAsia"/>
          <w:sz w:val="20"/>
          <w:szCs w:val="20"/>
          <w:lang w:val="ja-JP"/>
        </w:rPr>
        <w:t>徒歩8分</w:t>
      </w:r>
      <w:r w:rsidR="00BB2B63">
        <w:rPr>
          <w:rFonts w:ascii="HGPｺﾞｼｯｸM" w:eastAsia="HGPｺﾞｼｯｸM" w:hAnsi="HGPｺﾞｼｯｸE" w:hint="eastAsia"/>
          <w:sz w:val="20"/>
          <w:szCs w:val="20"/>
          <w:lang w:val="ja-JP"/>
        </w:rPr>
        <w:t>（裏面に行き方）</w:t>
      </w:r>
    </w:p>
    <w:p w:rsidR="006517E4" w:rsidRDefault="006517E4" w:rsidP="006D70B3">
      <w:pPr>
        <w:pStyle w:val="a5"/>
        <w:rPr>
          <w:rFonts w:ascii="HGPｺﾞｼｯｸM" w:eastAsia="HGPｺﾞｼｯｸM" w:hAnsi="HGPｺﾞｼｯｸE" w:hint="eastAsia"/>
          <w:sz w:val="20"/>
          <w:szCs w:val="20"/>
          <w:lang w:val="ja-JP"/>
        </w:rPr>
      </w:pPr>
    </w:p>
    <w:p w:rsidR="006517E4" w:rsidRDefault="006517E4" w:rsidP="006D70B3">
      <w:pPr>
        <w:pStyle w:val="a5"/>
        <w:rPr>
          <w:rFonts w:ascii="HGPｺﾞｼｯｸM" w:eastAsia="HGPｺﾞｼｯｸM" w:hAnsi="HGPｺﾞｼｯｸE" w:hint="eastAsia"/>
          <w:sz w:val="20"/>
          <w:szCs w:val="20"/>
          <w:lang w:val="ja-JP"/>
        </w:rPr>
      </w:pPr>
    </w:p>
    <w:p w:rsidR="006517E4" w:rsidRDefault="006517E4" w:rsidP="006D70B3">
      <w:pPr>
        <w:pStyle w:val="a5"/>
        <w:rPr>
          <w:rFonts w:ascii="HGPｺﾞｼｯｸM" w:eastAsia="HGPｺﾞｼｯｸM" w:hAnsi="HGPｺﾞｼｯｸE" w:hint="eastAsia"/>
          <w:sz w:val="20"/>
          <w:szCs w:val="20"/>
          <w:lang w:val="ja-JP"/>
        </w:rPr>
      </w:pPr>
    </w:p>
    <w:p w:rsidR="00BB2B63" w:rsidRDefault="00BB2B63" w:rsidP="006D70B3">
      <w:pPr>
        <w:pStyle w:val="a5"/>
        <w:rPr>
          <w:rFonts w:ascii="HGPｺﾞｼｯｸM" w:eastAsia="HGPｺﾞｼｯｸM" w:hAnsi="HGPｺﾞｼｯｸE"/>
          <w:sz w:val="20"/>
          <w:szCs w:val="20"/>
          <w:lang w:val="ja-JP"/>
        </w:rPr>
      </w:pPr>
      <w:r>
        <w:rPr>
          <w:rFonts w:ascii="HGPｺﾞｼｯｸM" w:eastAsia="HGPｺﾞｼｯｸM" w:hAnsi="HGPｺﾞｼｯｸE" w:hint="eastAsia"/>
          <w:sz w:val="20"/>
          <w:szCs w:val="20"/>
          <w:lang w:val="ja-JP"/>
        </w:rPr>
        <w:lastRenderedPageBreak/>
        <w:t>「男女平等を考える</w:t>
      </w:r>
      <w:r w:rsidR="003D31F8">
        <w:rPr>
          <w:rFonts w:ascii="HGPｺﾞｼｯｸM" w:eastAsia="HGPｺﾞｼｯｸM" w:hAnsi="HGPｺﾞｼｯｸE" w:hint="eastAsia"/>
          <w:sz w:val="20"/>
          <w:szCs w:val="20"/>
          <w:lang w:val="ja-JP"/>
        </w:rPr>
        <w:t>座談会</w:t>
      </w:r>
      <w:r>
        <w:rPr>
          <w:rFonts w:ascii="HGPｺﾞｼｯｸM" w:eastAsia="HGPｺﾞｼｯｸM" w:hAnsi="HGPｺﾞｼｯｸE" w:hint="eastAsia"/>
          <w:sz w:val="20"/>
          <w:szCs w:val="20"/>
          <w:lang w:val="ja-JP"/>
        </w:rPr>
        <w:t>」</w:t>
      </w:r>
    </w:p>
    <w:p w:rsidR="00BB2B63" w:rsidRDefault="00BB2B63" w:rsidP="006D70B3">
      <w:pPr>
        <w:pStyle w:val="a5"/>
        <w:rPr>
          <w:rFonts w:ascii="HGPｺﾞｼｯｸM" w:eastAsia="HGPｺﾞｼｯｸM" w:hAnsi="HGPｺﾞｼｯｸE"/>
          <w:sz w:val="20"/>
          <w:szCs w:val="20"/>
          <w:lang w:val="ja-JP"/>
        </w:rPr>
      </w:pPr>
      <w:r>
        <w:rPr>
          <w:rFonts w:ascii="HGPｺﾞｼｯｸM" w:eastAsia="HGPｺﾞｼｯｸM" w:hAnsi="HGPｺﾞｼｯｸE" w:hint="eastAsia"/>
          <w:sz w:val="20"/>
          <w:szCs w:val="20"/>
          <w:lang w:val="ja-JP"/>
        </w:rPr>
        <w:t>１６：００</w:t>
      </w:r>
      <w:r w:rsidR="003D31F8">
        <w:rPr>
          <w:rFonts w:ascii="HGPｺﾞｼｯｸM" w:eastAsia="HGPｺﾞｼｯｸM" w:hAnsi="HGPｺﾞｼｯｸE" w:hint="eastAsia"/>
          <w:sz w:val="20"/>
          <w:szCs w:val="20"/>
          <w:lang w:val="ja-JP"/>
        </w:rPr>
        <w:t>～</w:t>
      </w:r>
      <w:r>
        <w:rPr>
          <w:rFonts w:ascii="HGPｺﾞｼｯｸM" w:eastAsia="HGPｺﾞｼｯｸM" w:hAnsi="HGPｺﾞｼｯｸE" w:hint="eastAsia"/>
          <w:sz w:val="20"/>
          <w:szCs w:val="20"/>
          <w:lang w:val="ja-JP"/>
        </w:rPr>
        <w:t>１７：００</w:t>
      </w:r>
    </w:p>
    <w:p w:rsidR="006517E4" w:rsidRDefault="006517E4" w:rsidP="006D70B3">
      <w:pPr>
        <w:pStyle w:val="a5"/>
        <w:rPr>
          <w:rFonts w:ascii="HGPｺﾞｼｯｸM" w:eastAsia="HGPｺﾞｼｯｸM" w:hAnsi="HGPｺﾞｼｯｸE" w:hint="eastAsia"/>
          <w:sz w:val="20"/>
          <w:szCs w:val="20"/>
          <w:lang w:val="ja-JP"/>
        </w:rPr>
      </w:pPr>
      <w:r>
        <w:rPr>
          <w:rFonts w:ascii="HGPｺﾞｼｯｸM" w:eastAsia="HGPｺﾞｼｯｸM" w:hAnsi="HGPｺﾞｼｯｸE" w:hint="eastAsia"/>
          <w:sz w:val="20"/>
          <w:szCs w:val="20"/>
          <w:lang w:val="ja-JP"/>
        </w:rPr>
        <w:t>座談会のみ参加費５００円</w:t>
      </w:r>
    </w:p>
    <w:p w:rsidR="00BB2B63" w:rsidRDefault="003D31F8" w:rsidP="006D70B3">
      <w:pPr>
        <w:pStyle w:val="a5"/>
        <w:rPr>
          <w:rFonts w:ascii="HGPｺﾞｼｯｸM" w:eastAsia="HGPｺﾞｼｯｸM" w:hAnsi="HGPｺﾞｼｯｸE"/>
          <w:sz w:val="20"/>
          <w:szCs w:val="20"/>
          <w:lang w:val="ja-JP"/>
        </w:rPr>
      </w:pPr>
      <w:r>
        <w:rPr>
          <w:rFonts w:ascii="HGPｺﾞｼｯｸM" w:eastAsia="HGPｺﾞｼｯｸM" w:hAnsi="HGPｺﾞｼｯｸE" w:hint="eastAsia"/>
          <w:sz w:val="20"/>
          <w:szCs w:val="20"/>
          <w:lang w:val="ja-JP"/>
        </w:rPr>
        <w:t>発言　久米泰介（</w:t>
      </w:r>
      <w:r w:rsidR="00BB2B63">
        <w:rPr>
          <w:rFonts w:ascii="HGPｺﾞｼｯｸM" w:eastAsia="HGPｺﾞｼｯｸM" w:hAnsi="HGPｺﾞｼｯｸE" w:hint="eastAsia"/>
          <w:sz w:val="20"/>
          <w:szCs w:val="20"/>
          <w:lang w:val="ja-JP"/>
        </w:rPr>
        <w:t>マスキュリスト）</w:t>
      </w:r>
    </w:p>
    <w:p w:rsidR="003D31F8" w:rsidRDefault="00BB2B63" w:rsidP="00BB2B63">
      <w:pPr>
        <w:pStyle w:val="a5"/>
        <w:ind w:firstLineChars="100" w:firstLine="200"/>
        <w:rPr>
          <w:rFonts w:ascii="HGPｺﾞｼｯｸM" w:eastAsia="HGPｺﾞｼｯｸM" w:hAnsi="HGPｺﾞｼｯｸE"/>
          <w:sz w:val="20"/>
          <w:szCs w:val="20"/>
          <w:lang w:val="ja-JP"/>
        </w:rPr>
      </w:pPr>
      <w:r>
        <w:rPr>
          <w:rFonts w:ascii="ＭＳ 明朝" w:eastAsia="ＭＳ 明朝" w:hAnsi="ＭＳ 明朝" w:cs="ＭＳ 明朝" w:hint="eastAsia"/>
          <w:sz w:val="20"/>
          <w:szCs w:val="20"/>
          <w:lang w:val="ja-JP"/>
        </w:rPr>
        <w:t>☓</w:t>
      </w:r>
      <w:r>
        <w:rPr>
          <w:rFonts w:ascii="HGPｺﾞｼｯｸM" w:eastAsia="HGPｺﾞｼｯｸM" w:hAnsi="HGPｺﾞｼｯｸE" w:hint="eastAsia"/>
          <w:sz w:val="20"/>
          <w:szCs w:val="20"/>
          <w:lang w:val="ja-JP"/>
        </w:rPr>
        <w:t>宗像充（ライター、ｋネット）</w:t>
      </w:r>
    </w:p>
    <w:p w:rsidR="003D31F8" w:rsidRDefault="003D31F8" w:rsidP="006D70B3">
      <w:pPr>
        <w:pStyle w:val="a5"/>
        <w:rPr>
          <w:rFonts w:ascii="HGPｺﾞｼｯｸM" w:eastAsia="HGPｺﾞｼｯｸM" w:hAnsi="HGPｺﾞｼｯｸE"/>
          <w:sz w:val="20"/>
          <w:szCs w:val="20"/>
          <w:lang w:val="ja-JP"/>
        </w:rPr>
      </w:pPr>
    </w:p>
    <w:p w:rsidR="003D31F8" w:rsidRPr="003D31F8" w:rsidRDefault="003D31F8" w:rsidP="006D70B3">
      <w:pPr>
        <w:pStyle w:val="a5"/>
        <w:rPr>
          <w:rFonts w:ascii="HGPｺﾞｼｯｸM" w:eastAsia="HGPｺﾞｼｯｸM" w:hAnsi="HGPｺﾞｼｯｸE"/>
          <w:color w:val="00B050"/>
          <w:sz w:val="20"/>
          <w:szCs w:val="20"/>
          <w:lang w:val="ja-JP"/>
        </w:rPr>
      </w:pPr>
    </w:p>
    <w:p w:rsidR="00304FCA" w:rsidRPr="00CA4291" w:rsidRDefault="00304FCA" w:rsidP="00CA4291">
      <w:pPr>
        <w:widowControl/>
        <w:spacing w:before="100" w:beforeAutospacing="1" w:after="100" w:afterAutospacing="1"/>
        <w:jc w:val="left"/>
        <w:rPr>
          <w:rFonts w:ascii="ＭＳ Ｐゴシック" w:eastAsia="ＭＳ Ｐゴシック" w:hAnsi="ＭＳ Ｐゴシック" w:cs="ＭＳ Ｐゴシック"/>
          <w:kern w:val="0"/>
          <w:sz w:val="24"/>
          <w:szCs w:val="24"/>
        </w:rPr>
        <w:sectPr w:rsidR="00304FCA" w:rsidRPr="00CA4291" w:rsidSect="00304FCA">
          <w:type w:val="continuous"/>
          <w:pgSz w:w="11906" w:h="16838"/>
          <w:pgMar w:top="720" w:right="720" w:bottom="720" w:left="720" w:header="851" w:footer="992" w:gutter="0"/>
          <w:cols w:num="3" w:space="425"/>
          <w:docGrid w:type="lines" w:linePitch="360"/>
        </w:sectPr>
      </w:pPr>
    </w:p>
    <w:p w:rsidR="002E496D" w:rsidRPr="0001551D" w:rsidRDefault="002E496D" w:rsidP="002E496D">
      <w:pPr>
        <w:pStyle w:val="clear"/>
        <w:rPr>
          <w:rFonts w:ascii="HGP創英角ｺﾞｼｯｸUB" w:eastAsia="HGP創英角ｺﾞｼｯｸUB" w:hAnsi="HGP創英角ｺﾞｼｯｸUB"/>
          <w:sz w:val="40"/>
          <w:szCs w:val="40"/>
        </w:rPr>
      </w:pPr>
      <w:r w:rsidRPr="0001551D">
        <w:rPr>
          <w:rFonts w:ascii="HGP創英角ｺﾞｼｯｸUB" w:eastAsia="HGP創英角ｺﾞｼｯｸUB" w:hAnsi="HGP創英角ｺﾞｼｯｸUB" w:hint="eastAsia"/>
          <w:sz w:val="40"/>
          <w:szCs w:val="40"/>
        </w:rPr>
        <w:lastRenderedPageBreak/>
        <w:t>映画「レッドピル」―</w:t>
      </w:r>
      <w:r w:rsidRPr="00F0530A">
        <w:rPr>
          <w:rFonts w:ascii="HGP創英角ｺﾞｼｯｸUB" w:eastAsia="HGP創英角ｺﾞｼｯｸUB" w:hAnsi="HGP創英角ｺﾞｼｯｸUB" w:hint="eastAsia"/>
          <w:color w:val="FF0000"/>
          <w:sz w:val="40"/>
          <w:szCs w:val="40"/>
        </w:rPr>
        <w:t>The Red Pill</w:t>
      </w:r>
      <w:r w:rsidRPr="0001551D">
        <w:rPr>
          <w:rFonts w:ascii="HGP創英角ｺﾞｼｯｸUB" w:eastAsia="HGP創英角ｺﾞｼｯｸUB" w:hAnsi="HGP創英角ｺﾞｼｯｸUB" w:hint="eastAsia"/>
          <w:sz w:val="40"/>
          <w:szCs w:val="40"/>
        </w:rPr>
        <w:t>―</w:t>
      </w:r>
    </w:p>
    <w:p w:rsidR="002E496D" w:rsidRDefault="00CA4291" w:rsidP="002E496D">
      <w:pPr>
        <w:pStyle w:val="clea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57728" behindDoc="0" locked="0" layoutInCell="1" allowOverlap="1" wp14:anchorId="505B8CD2" wp14:editId="63363671">
                <wp:simplePos x="0" y="0"/>
                <wp:positionH relativeFrom="column">
                  <wp:posOffset>-2603500</wp:posOffset>
                </wp:positionH>
                <wp:positionV relativeFrom="paragraph">
                  <wp:posOffset>2199640</wp:posOffset>
                </wp:positionV>
                <wp:extent cx="6456680" cy="0"/>
                <wp:effectExtent l="0" t="0" r="20320" b="19050"/>
                <wp:wrapNone/>
                <wp:docPr id="7" name="直線コネクタ 7"/>
                <wp:cNvGraphicFramePr/>
                <a:graphic xmlns:a="http://schemas.openxmlformats.org/drawingml/2006/main">
                  <a:graphicData uri="http://schemas.microsoft.com/office/word/2010/wordprocessingShape">
                    <wps:wsp>
                      <wps:cNvCnPr/>
                      <wps:spPr>
                        <a:xfrm>
                          <a:off x="0" y="0"/>
                          <a:ext cx="6456680"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7" o:spid="_x0000_s1026" style="position:absolute;left:0;text-align:lef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pt,173.2pt" to="303.4pt,1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" strokecolor="black [3213]" strokeweight="1.5pt">
                <v:stroke dashstyle="1 1"/>
              </v:line>
            </w:pict>
          </mc:Fallback>
        </mc:AlternateContent>
      </w:r>
      <w:r w:rsidR="00C57125">
        <w:rPr>
          <w:noProof/>
        </w:rPr>
        <w:drawing>
          <wp:anchor distT="0" distB="0" distL="114300" distR="114300" simplePos="0" relativeHeight="251656704" behindDoc="0" locked="0" layoutInCell="1" allowOverlap="1" wp14:anchorId="31D38B4E" wp14:editId="1B940BA6">
            <wp:simplePos x="0" y="0"/>
            <wp:positionH relativeFrom="margin">
              <wp:posOffset>35560</wp:posOffset>
            </wp:positionH>
            <wp:positionV relativeFrom="paragraph">
              <wp:posOffset>66040</wp:posOffset>
            </wp:positionV>
            <wp:extent cx="2534920" cy="1443990"/>
            <wp:effectExtent l="0" t="0" r="0" b="3810"/>
            <wp:wrapSquare wrapText="bothSides"/>
            <wp:docPr id="14" name="図 14" descr="http://000fqg3.diy1.myregisteredwp.com/wp-content/uploads/sites/808/2016/0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000fqg3.diy1.myregisteredwp.com/wp-content/uploads/sites/808/2016/09/31.png"/>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2534920" cy="1443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496D" w:rsidRPr="00C57125">
        <w:rPr>
          <w:rFonts w:asciiTheme="minorEastAsia" w:eastAsiaTheme="minorEastAsia" w:hAnsiTheme="minorEastAsia" w:hint="eastAsia"/>
          <w:sz w:val="22"/>
          <w:szCs w:val="22"/>
        </w:rPr>
        <w:t>フェミニスト</w:t>
      </w:r>
      <w:r w:rsidR="002E496D" w:rsidRPr="004569CE">
        <w:rPr>
          <w:rFonts w:asciiTheme="minorEastAsia" w:eastAsiaTheme="minorEastAsia" w:hAnsiTheme="minorEastAsia" w:hint="eastAsia"/>
          <w:sz w:val="20"/>
          <w:szCs w:val="20"/>
        </w:rPr>
        <w:t>（女性の権利を主張する立場）</w:t>
      </w:r>
      <w:r w:rsidR="002E496D" w:rsidRPr="00C57125">
        <w:rPr>
          <w:rFonts w:asciiTheme="minorEastAsia" w:eastAsiaTheme="minorEastAsia" w:hAnsiTheme="minorEastAsia" w:hint="eastAsia"/>
          <w:sz w:val="22"/>
          <w:szCs w:val="22"/>
        </w:rPr>
        <w:t>の女性監督キャシー・ジェイが2016年に製作したドキュメンタリー映画。キャシー自身がマスキュリスト</w:t>
      </w:r>
      <w:r w:rsidR="002E496D" w:rsidRPr="004569CE">
        <w:rPr>
          <w:rFonts w:asciiTheme="minorEastAsia" w:eastAsiaTheme="minorEastAsia" w:hAnsiTheme="minorEastAsia" w:hint="eastAsia"/>
          <w:sz w:val="20"/>
          <w:szCs w:val="20"/>
        </w:rPr>
        <w:t>（男性の権利を主張する立場）</w:t>
      </w:r>
      <w:r w:rsidR="002E496D" w:rsidRPr="00C57125">
        <w:rPr>
          <w:rFonts w:asciiTheme="minorEastAsia" w:eastAsiaTheme="minorEastAsia" w:hAnsiTheme="minorEastAsia" w:hint="eastAsia"/>
          <w:sz w:val="22"/>
          <w:szCs w:val="22"/>
        </w:rPr>
        <w:t>達にインタビューしながら、「女性が弱い、不利な立場にある」という自らの信念に疑問を持ちはじめます。取りあげるテーマは、親権の問題に限らず、男性が兵士をはじめとした危険な職業につかされる問題</w:t>
      </w:r>
      <w:r w:rsidR="0001551D">
        <w:rPr>
          <w:rFonts w:asciiTheme="minorEastAsia" w:eastAsiaTheme="minorEastAsia" w:hAnsiTheme="minorEastAsia" w:hint="eastAsia"/>
          <w:sz w:val="22"/>
          <w:szCs w:val="22"/>
        </w:rPr>
        <w:t>、</w:t>
      </w:r>
      <w:r w:rsidR="002E496D" w:rsidRPr="00C57125">
        <w:rPr>
          <w:rFonts w:asciiTheme="minorEastAsia" w:eastAsiaTheme="minorEastAsia" w:hAnsiTheme="minorEastAsia" w:hint="eastAsia"/>
          <w:sz w:val="22"/>
          <w:szCs w:val="22"/>
        </w:rPr>
        <w:t>男性のＤＶや性虐待の被害、男性</w:t>
      </w:r>
      <w:r w:rsidR="0001551D">
        <w:rPr>
          <w:rFonts w:asciiTheme="minorEastAsia" w:eastAsiaTheme="minorEastAsia" w:hAnsiTheme="minorEastAsia" w:hint="eastAsia"/>
          <w:sz w:val="22"/>
          <w:szCs w:val="22"/>
        </w:rPr>
        <w:t>から見た</w:t>
      </w:r>
      <w:r w:rsidR="002E496D" w:rsidRPr="00C57125">
        <w:rPr>
          <w:rFonts w:asciiTheme="minorEastAsia" w:eastAsiaTheme="minorEastAsia" w:hAnsiTheme="minorEastAsia" w:hint="eastAsia"/>
          <w:sz w:val="22"/>
          <w:szCs w:val="22"/>
        </w:rPr>
        <w:t>リプロダクティブライツ……男性たちもまた、社会の中で犠牲を払い、不利益を被っているのではないかと気づきはじめたのです。オーストラリア</w:t>
      </w:r>
      <w:r w:rsidR="00885D61">
        <w:rPr>
          <w:rFonts w:asciiTheme="minorEastAsia" w:eastAsiaTheme="minorEastAsia" w:hAnsiTheme="minorEastAsia" w:hint="eastAsia"/>
          <w:sz w:val="22"/>
          <w:szCs w:val="22"/>
        </w:rPr>
        <w:t>で</w:t>
      </w:r>
      <w:r w:rsidR="002E496D" w:rsidRPr="00C57125">
        <w:rPr>
          <w:rFonts w:asciiTheme="minorEastAsia" w:eastAsiaTheme="minorEastAsia" w:hAnsiTheme="minorEastAsia" w:hint="eastAsia"/>
          <w:sz w:val="22"/>
          <w:szCs w:val="22"/>
        </w:rPr>
        <w:t>上映が妨害された話題作。</w:t>
      </w:r>
    </w:p>
    <w:p w:rsidR="003F5665" w:rsidRPr="003D31F8" w:rsidRDefault="00CA4291" w:rsidP="003D31F8">
      <w:pPr>
        <w:pStyle w:val="clear"/>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立川上映会感想</w:t>
      </w:r>
      <w:r w:rsidR="003D31F8">
        <w:rPr>
          <w:rFonts w:ascii="HGP創英角ｺﾞｼｯｸUB" w:eastAsia="HGP創英角ｺﾞｼｯｸUB" w:hAnsi="HGP創英角ｺﾞｼｯｸUB" w:hint="eastAsia"/>
          <w:sz w:val="40"/>
          <w:szCs w:val="40"/>
        </w:rPr>
        <w:br/>
      </w:r>
      <w:r w:rsidR="003F5665" w:rsidRPr="003D31F8">
        <w:rPr>
          <w:rFonts w:hint="eastAsia"/>
          <w:sz w:val="20"/>
          <w:szCs w:val="20"/>
        </w:rPr>
        <w:t>日本のような日常的な男性差別が見えづらいアメリカでの事例を見て新たな発見を得ました。（２０代）／想像以上にフェアで、男性の人権について考えている人が、こんなにも存在することに感動しました。（３０代）／もやもやしたものが残ったのが良かった。なぜあそこまでレッテルをはりきって批判できるのだろうか。人間的には、皆おもしろそうな人たちばかりだ。男性活動家も、フェミニストも。（４０代）／「男性は強い/女性は弱い」という一元化した考えではなく、男性も女性も被害者であり加害者、多様なのだと思う。男性被害者の声など、大きくない声をもっと聴きたい。知らないことが多いので、考え続けたい。（３０代）／男も女も本当の意味で平等、対等になる日が来るといいと思います。私は女ですが、女だから、男だからということがこの世の中には多いと感じます。映画を見て知ることが多かったです。（３０代）／全く知らない現実だった。教えてもらったからには、じっくり考えてみようと思う。ありがとうございました。（４０代）／男女平等に近づきつつあると思っていましたが、男性の側に個人的努力にも関わらず社会的な生きづらさがあると知りました。今は頭が混乱しています。ゆっくり考えてみたい問題です。（７０代）／アメリカは日本よりも男女平等が進んでおり、女性が日本よりも自立している印象だったが、どうもそうでは無いようだということが理解できました。（３０代）／今の社会は、男性も生きづらいだろうなぁと思っていたので、男性の権利を主張する人達の話には、そうだったのか！と共感しました（私は女性です）。性を問わず誰にとっても一人ひとりが自分らしく生きることが出来る社会が望ましいと思います。そのために微力ながら自分も活動したいと思います。</w:t>
      </w:r>
      <w:r w:rsidRPr="003D31F8">
        <w:rPr>
          <w:rFonts w:hint="eastAsia"/>
          <w:sz w:val="20"/>
          <w:szCs w:val="20"/>
        </w:rPr>
        <w:t>（４０代）男性にとってこれだけ生きにくい世界で、今後息子が一人で生きていかねばならないことが心配でしかない。（３０代）</w:t>
      </w:r>
    </w:p>
    <w:p w:rsidR="00CA4291" w:rsidRDefault="00BB2B63" w:rsidP="00CA4291">
      <w:pPr>
        <w:pStyle w:val="3"/>
        <w:rPr>
          <w:rFonts w:ascii="HGPｺﾞｼｯｸE" w:eastAsia="HGPｺﾞｼｯｸE" w:hAnsi="HGPｺﾞｼｯｸE"/>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58752" behindDoc="0" locked="0" layoutInCell="1" allowOverlap="1" wp14:anchorId="47901AB6" wp14:editId="7E5DA595">
                <wp:simplePos x="0" y="0"/>
                <wp:positionH relativeFrom="column">
                  <wp:posOffset>60960</wp:posOffset>
                </wp:positionH>
                <wp:positionV relativeFrom="paragraph">
                  <wp:posOffset>66040</wp:posOffset>
                </wp:positionV>
                <wp:extent cx="6456680" cy="0"/>
                <wp:effectExtent l="0" t="0" r="20320" b="19050"/>
                <wp:wrapNone/>
                <wp:docPr id="8" name="直線コネクタ 8"/>
                <wp:cNvGraphicFramePr/>
                <a:graphic xmlns:a="http://schemas.openxmlformats.org/drawingml/2006/main">
                  <a:graphicData uri="http://schemas.microsoft.com/office/word/2010/wordprocessingShape">
                    <wps:wsp>
                      <wps:cNvCnPr/>
                      <wps:spPr>
                        <a:xfrm>
                          <a:off x="0" y="0"/>
                          <a:ext cx="6456680"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8"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pt,5.2pt" to="513.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" strokecolor="black [3213]" strokeweight="1.5pt">
                <v:stroke dashstyle="1 1"/>
              </v:line>
            </w:pict>
          </mc:Fallback>
        </mc:AlternateContent>
      </w:r>
      <w:r w:rsidR="003D31F8">
        <w:rPr>
          <w:noProof/>
        </w:rPr>
        <w:drawing>
          <wp:anchor distT="0" distB="0" distL="114300" distR="114300" simplePos="0" relativeHeight="251660800" behindDoc="1" locked="0" layoutInCell="1" allowOverlap="1" wp14:anchorId="244CBFBF" wp14:editId="2F64C2C0">
            <wp:simplePos x="0" y="0"/>
            <wp:positionH relativeFrom="column">
              <wp:posOffset>4247515</wp:posOffset>
            </wp:positionH>
            <wp:positionV relativeFrom="paragraph">
              <wp:posOffset>320040</wp:posOffset>
            </wp:positionV>
            <wp:extent cx="2299970" cy="2534920"/>
            <wp:effectExtent l="0" t="0" r="5080" b="0"/>
            <wp:wrapTight wrapText="bothSides">
              <wp:wrapPolygon edited="0">
                <wp:start x="0" y="0"/>
                <wp:lineTo x="0" y="21427"/>
                <wp:lineTo x="21469" y="21427"/>
                <wp:lineTo x="21469" y="0"/>
                <wp:lineTo x="0" y="0"/>
              </wp:wrapPolygon>
            </wp:wrapTight>
            <wp:docPr id="1" name="図 1" descr="http://www.zenrouren-kaikan.jp/image/kaikan_acsess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enrouren-kaikan.jp/image/kaikan_acsess_ma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9970" cy="2534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31F8" w:rsidRDefault="003D31F8" w:rsidP="003D31F8">
      <w:pPr>
        <w:pStyle w:val="a8"/>
      </w:pPr>
      <w:r>
        <w:t>■会館へのアクセス</w:t>
      </w:r>
    </w:p>
    <w:p w:rsidR="00C57125" w:rsidRPr="003D31F8" w:rsidRDefault="003D31F8" w:rsidP="003D31F8">
      <w:pPr>
        <w:pStyle w:val="Web"/>
      </w:pPr>
      <w:r>
        <w:t>〒113-0034東京都文京区湯島2-4-4</w:t>
      </w:r>
      <w:r>
        <w:br/>
        <w:t>TEL：03-5842-5610　FAX：03-5842-5609</w:t>
      </w:r>
      <w:r>
        <w:rPr>
          <w:rFonts w:hint="eastAsia"/>
        </w:rPr>
        <w:br/>
      </w:r>
      <w:r>
        <w:rPr>
          <w:rStyle w:val="a7"/>
          <w:color w:val="FF6600"/>
        </w:rPr>
        <w:t>〔JR〕</w:t>
      </w:r>
      <w:r>
        <w:br/>
        <w:t xml:space="preserve">　総武線　御茶ノ水駅から徒歩8分</w:t>
      </w:r>
      <w:r>
        <w:rPr>
          <w:rFonts w:hint="eastAsia"/>
        </w:rPr>
        <w:br/>
      </w:r>
      <w:r>
        <w:rPr>
          <w:rStyle w:val="a7"/>
          <w:color w:val="FF6600"/>
        </w:rPr>
        <w:t>〔地下鉄〕</w:t>
      </w:r>
      <w:r>
        <w:br/>
        <w:t xml:space="preserve">　東京メトロ丸ノ内線　御茶ノ水駅から徒歩7分</w:t>
      </w:r>
      <w:r>
        <w:br/>
        <w:t xml:space="preserve">　東京メトロ千代田線・都営新宿線　新御茶ノ水駅から徒歩11分</w:t>
      </w:r>
      <w:r>
        <w:br/>
        <w:t xml:space="preserve">　東京メトロ丸ノ内線　本郷三丁目駅から徒歩13分</w:t>
      </w:r>
      <w:r>
        <w:br/>
        <w:t xml:space="preserve">　都営大江戸線線　本郷三丁目駅から徒歩13分</w:t>
      </w:r>
    </w:p>
    <w:sectPr w:rsidR="00C57125" w:rsidRPr="003D31F8" w:rsidSect="00304FCA">
      <w:type w:val="continuous"/>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HGS創英ﾌﾟﾚｾﾞﾝｽE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906"/>
    <w:rsid w:val="0001551D"/>
    <w:rsid w:val="002E496D"/>
    <w:rsid w:val="00304FCA"/>
    <w:rsid w:val="00316718"/>
    <w:rsid w:val="003D31F8"/>
    <w:rsid w:val="003F5665"/>
    <w:rsid w:val="004569CE"/>
    <w:rsid w:val="00460971"/>
    <w:rsid w:val="00523836"/>
    <w:rsid w:val="006002E7"/>
    <w:rsid w:val="006517E4"/>
    <w:rsid w:val="006D70B3"/>
    <w:rsid w:val="00810D40"/>
    <w:rsid w:val="00885D61"/>
    <w:rsid w:val="009971B3"/>
    <w:rsid w:val="00BB2B63"/>
    <w:rsid w:val="00C57125"/>
    <w:rsid w:val="00CA4291"/>
    <w:rsid w:val="00E12333"/>
    <w:rsid w:val="00E46906"/>
    <w:rsid w:val="00F05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uiPriority w:val="9"/>
    <w:qFormat/>
    <w:rsid w:val="00CA4291"/>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469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4690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6906"/>
    <w:rPr>
      <w:rFonts w:asciiTheme="majorHAnsi" w:eastAsiaTheme="majorEastAsia" w:hAnsiTheme="majorHAnsi" w:cstheme="majorBidi"/>
      <w:sz w:val="18"/>
      <w:szCs w:val="18"/>
    </w:rPr>
  </w:style>
  <w:style w:type="paragraph" w:styleId="a5">
    <w:name w:val="No Spacing"/>
    <w:uiPriority w:val="1"/>
    <w:qFormat/>
    <w:rsid w:val="00E46906"/>
    <w:pPr>
      <w:jc w:val="both"/>
    </w:pPr>
    <w:rPr>
      <w:rFonts w:ascii="Calibri" w:eastAsia="ＭＳ Ｐゴシック" w:hAnsi="Calibri" w:cs="ＭＳ Ｐゴシック"/>
      <w:color w:val="000000"/>
      <w:kern w:val="28"/>
      <w:szCs w:val="21"/>
      <w14:ligatures w14:val="standard"/>
      <w14:cntxtAlts/>
    </w:rPr>
  </w:style>
  <w:style w:type="paragraph" w:customStyle="1" w:styleId="clear">
    <w:name w:val="clear"/>
    <w:basedOn w:val="a"/>
    <w:rsid w:val="002E49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Hyperlink"/>
    <w:basedOn w:val="a0"/>
    <w:uiPriority w:val="99"/>
    <w:unhideWhenUsed/>
    <w:rsid w:val="006002E7"/>
    <w:rPr>
      <w:color w:val="0000FF" w:themeColor="hyperlink"/>
      <w:u w:val="single"/>
    </w:rPr>
  </w:style>
  <w:style w:type="character" w:customStyle="1" w:styleId="30">
    <w:name w:val="見出し 3 (文字)"/>
    <w:basedOn w:val="a0"/>
    <w:link w:val="3"/>
    <w:uiPriority w:val="9"/>
    <w:rsid w:val="00CA4291"/>
    <w:rPr>
      <w:rFonts w:ascii="ＭＳ Ｐゴシック" w:eastAsia="ＭＳ Ｐゴシック" w:hAnsi="ＭＳ Ｐゴシック" w:cs="ＭＳ Ｐゴシック"/>
      <w:b/>
      <w:bCs/>
      <w:kern w:val="0"/>
      <w:sz w:val="27"/>
      <w:szCs w:val="27"/>
    </w:rPr>
  </w:style>
  <w:style w:type="character" w:styleId="a7">
    <w:name w:val="Strong"/>
    <w:basedOn w:val="a0"/>
    <w:uiPriority w:val="22"/>
    <w:qFormat/>
    <w:rsid w:val="00CA4291"/>
    <w:rPr>
      <w:b/>
      <w:bCs/>
    </w:rPr>
  </w:style>
  <w:style w:type="paragraph" w:customStyle="1" w:styleId="a8">
    <w:name w:val="緑太字"/>
    <w:basedOn w:val="a"/>
    <w:rsid w:val="003D31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9">
    <w:name w:val="キャプション"/>
    <w:basedOn w:val="a0"/>
    <w:rsid w:val="003D31F8"/>
  </w:style>
  <w:style w:type="character" w:customStyle="1" w:styleId="1">
    <w:name w:val="小文字1"/>
    <w:basedOn w:val="a0"/>
    <w:rsid w:val="003D31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uiPriority w:val="9"/>
    <w:qFormat/>
    <w:rsid w:val="00CA4291"/>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469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4690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6906"/>
    <w:rPr>
      <w:rFonts w:asciiTheme="majorHAnsi" w:eastAsiaTheme="majorEastAsia" w:hAnsiTheme="majorHAnsi" w:cstheme="majorBidi"/>
      <w:sz w:val="18"/>
      <w:szCs w:val="18"/>
    </w:rPr>
  </w:style>
  <w:style w:type="paragraph" w:styleId="a5">
    <w:name w:val="No Spacing"/>
    <w:uiPriority w:val="1"/>
    <w:qFormat/>
    <w:rsid w:val="00E46906"/>
    <w:pPr>
      <w:jc w:val="both"/>
    </w:pPr>
    <w:rPr>
      <w:rFonts w:ascii="Calibri" w:eastAsia="ＭＳ Ｐゴシック" w:hAnsi="Calibri" w:cs="ＭＳ Ｐゴシック"/>
      <w:color w:val="000000"/>
      <w:kern w:val="28"/>
      <w:szCs w:val="21"/>
      <w14:ligatures w14:val="standard"/>
      <w14:cntxtAlts/>
    </w:rPr>
  </w:style>
  <w:style w:type="paragraph" w:customStyle="1" w:styleId="clear">
    <w:name w:val="clear"/>
    <w:basedOn w:val="a"/>
    <w:rsid w:val="002E49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Hyperlink"/>
    <w:basedOn w:val="a0"/>
    <w:uiPriority w:val="99"/>
    <w:unhideWhenUsed/>
    <w:rsid w:val="006002E7"/>
    <w:rPr>
      <w:color w:val="0000FF" w:themeColor="hyperlink"/>
      <w:u w:val="single"/>
    </w:rPr>
  </w:style>
  <w:style w:type="character" w:customStyle="1" w:styleId="30">
    <w:name w:val="見出し 3 (文字)"/>
    <w:basedOn w:val="a0"/>
    <w:link w:val="3"/>
    <w:uiPriority w:val="9"/>
    <w:rsid w:val="00CA4291"/>
    <w:rPr>
      <w:rFonts w:ascii="ＭＳ Ｐゴシック" w:eastAsia="ＭＳ Ｐゴシック" w:hAnsi="ＭＳ Ｐゴシック" w:cs="ＭＳ Ｐゴシック"/>
      <w:b/>
      <w:bCs/>
      <w:kern w:val="0"/>
      <w:sz w:val="27"/>
      <w:szCs w:val="27"/>
    </w:rPr>
  </w:style>
  <w:style w:type="character" w:styleId="a7">
    <w:name w:val="Strong"/>
    <w:basedOn w:val="a0"/>
    <w:uiPriority w:val="22"/>
    <w:qFormat/>
    <w:rsid w:val="00CA4291"/>
    <w:rPr>
      <w:b/>
      <w:bCs/>
    </w:rPr>
  </w:style>
  <w:style w:type="paragraph" w:customStyle="1" w:styleId="a8">
    <w:name w:val="緑太字"/>
    <w:basedOn w:val="a"/>
    <w:rsid w:val="003D31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9">
    <w:name w:val="キャプション"/>
    <w:basedOn w:val="a0"/>
    <w:rsid w:val="003D31F8"/>
  </w:style>
  <w:style w:type="character" w:customStyle="1" w:styleId="1">
    <w:name w:val="小文字1"/>
    <w:basedOn w:val="a0"/>
    <w:rsid w:val="003D3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7735">
      <w:bodyDiv w:val="1"/>
      <w:marLeft w:val="0"/>
      <w:marRight w:val="0"/>
      <w:marTop w:val="0"/>
      <w:marBottom w:val="0"/>
      <w:divBdr>
        <w:top w:val="none" w:sz="0" w:space="0" w:color="auto"/>
        <w:left w:val="none" w:sz="0" w:space="0" w:color="auto"/>
        <w:bottom w:val="none" w:sz="0" w:space="0" w:color="auto"/>
        <w:right w:val="none" w:sz="0" w:space="0" w:color="auto"/>
      </w:divBdr>
    </w:div>
    <w:div w:id="881862970">
      <w:bodyDiv w:val="1"/>
      <w:marLeft w:val="0"/>
      <w:marRight w:val="0"/>
      <w:marTop w:val="0"/>
      <w:marBottom w:val="0"/>
      <w:divBdr>
        <w:top w:val="none" w:sz="0" w:space="0" w:color="auto"/>
        <w:left w:val="none" w:sz="0" w:space="0" w:color="auto"/>
        <w:bottom w:val="none" w:sz="0" w:space="0" w:color="auto"/>
        <w:right w:val="none" w:sz="0" w:space="0" w:color="auto"/>
      </w:divBdr>
    </w:div>
    <w:div w:id="1074426806">
      <w:bodyDiv w:val="1"/>
      <w:marLeft w:val="0"/>
      <w:marRight w:val="0"/>
      <w:marTop w:val="0"/>
      <w:marBottom w:val="0"/>
      <w:divBdr>
        <w:top w:val="none" w:sz="0" w:space="0" w:color="auto"/>
        <w:left w:val="none" w:sz="0" w:space="0" w:color="auto"/>
        <w:bottom w:val="none" w:sz="0" w:space="0" w:color="auto"/>
        <w:right w:val="none" w:sz="0" w:space="0" w:color="auto"/>
      </w:divBdr>
    </w:div>
    <w:div w:id="1413624672">
      <w:bodyDiv w:val="1"/>
      <w:marLeft w:val="0"/>
      <w:marRight w:val="0"/>
      <w:marTop w:val="0"/>
      <w:marBottom w:val="0"/>
      <w:divBdr>
        <w:top w:val="none" w:sz="0" w:space="0" w:color="auto"/>
        <w:left w:val="none" w:sz="0" w:space="0" w:color="auto"/>
        <w:bottom w:val="none" w:sz="0" w:space="0" w:color="auto"/>
        <w:right w:val="none" w:sz="0" w:space="0" w:color="auto"/>
      </w:divBdr>
    </w:div>
    <w:div w:id="163120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313</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11</cp:revision>
  <cp:lastPrinted>2018-06-01T12:40:00Z</cp:lastPrinted>
  <dcterms:created xsi:type="dcterms:W3CDTF">2018-04-04T23:50:00Z</dcterms:created>
  <dcterms:modified xsi:type="dcterms:W3CDTF">2018-06-30T01:59:00Z</dcterms:modified>
</cp:coreProperties>
</file>